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73" w:rsidRDefault="00DF2173" w:rsidP="002E7552">
      <w:pPr>
        <w:pStyle w:val="Ttulo"/>
      </w:pPr>
      <w:bookmarkStart w:id="0" w:name="_GoBack"/>
      <w:bookmarkEnd w:id="0"/>
      <w:r>
        <w:t>INDICAÇÃO Nº 1133/09</w:t>
      </w:r>
    </w:p>
    <w:p w:rsidR="00DF2173" w:rsidRDefault="00DF2173">
      <w:pPr>
        <w:jc w:val="center"/>
        <w:rPr>
          <w:rFonts w:ascii="Bookman Old Style" w:hAnsi="Bookman Old Style"/>
          <w:b/>
          <w:u w:val="single"/>
        </w:rPr>
      </w:pPr>
    </w:p>
    <w:p w:rsidR="00DF2173" w:rsidRDefault="00DF2173">
      <w:pPr>
        <w:jc w:val="center"/>
        <w:rPr>
          <w:rFonts w:ascii="Bookman Old Style" w:hAnsi="Bookman Old Style"/>
          <w:b/>
          <w:u w:val="single"/>
        </w:rPr>
      </w:pPr>
    </w:p>
    <w:p w:rsidR="00DF2173" w:rsidRDefault="00DF2173" w:rsidP="002E7552">
      <w:pPr>
        <w:pStyle w:val="Recuodecorpodetexto"/>
        <w:ind w:left="4440"/>
      </w:pPr>
      <w:r>
        <w:t>“Manutenção na estrada que dá acesso ao Recanto das Andorinhas”.</w:t>
      </w:r>
    </w:p>
    <w:p w:rsidR="00DF2173" w:rsidRDefault="00DF2173">
      <w:pPr>
        <w:ind w:left="1440" w:firstLine="3600"/>
        <w:jc w:val="both"/>
        <w:rPr>
          <w:rFonts w:ascii="Bookman Old Style" w:hAnsi="Bookman Old Style"/>
        </w:rPr>
      </w:pPr>
    </w:p>
    <w:p w:rsidR="00DF2173" w:rsidRDefault="00DF2173">
      <w:pPr>
        <w:ind w:left="1440" w:firstLine="3600"/>
        <w:jc w:val="both"/>
        <w:rPr>
          <w:rFonts w:ascii="Bookman Old Style" w:hAnsi="Bookman Old Style"/>
        </w:rPr>
      </w:pPr>
    </w:p>
    <w:p w:rsidR="00DF2173" w:rsidRDefault="00DF2173">
      <w:pPr>
        <w:ind w:left="1440" w:firstLine="3600"/>
        <w:jc w:val="both"/>
        <w:rPr>
          <w:rFonts w:ascii="Bookman Old Style" w:hAnsi="Bookman Old Style"/>
        </w:rPr>
      </w:pPr>
    </w:p>
    <w:p w:rsidR="00DF2173" w:rsidRDefault="00DF2173">
      <w:pPr>
        <w:ind w:left="1440" w:firstLine="3600"/>
        <w:jc w:val="both"/>
        <w:rPr>
          <w:rFonts w:ascii="Bookman Old Style" w:hAnsi="Bookman Old Style"/>
        </w:rPr>
      </w:pPr>
    </w:p>
    <w:p w:rsidR="00DF2173" w:rsidRDefault="00DF2173" w:rsidP="002E755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u de cascalho na estrada supra .</w:t>
      </w:r>
    </w:p>
    <w:p w:rsidR="00DF2173" w:rsidRDefault="00DF2173" w:rsidP="002E7552">
      <w:pPr>
        <w:ind w:firstLine="1440"/>
        <w:jc w:val="both"/>
        <w:rPr>
          <w:rFonts w:ascii="Bookman Old Style" w:hAnsi="Bookman Old Style"/>
        </w:rPr>
      </w:pPr>
    </w:p>
    <w:p w:rsidR="00DF2173" w:rsidRPr="00177AD0" w:rsidRDefault="00DF2173" w:rsidP="002E7552">
      <w:pPr>
        <w:ind w:firstLine="1440"/>
        <w:jc w:val="both"/>
        <w:rPr>
          <w:rFonts w:ascii="Bookman Old Style" w:hAnsi="Bookman Old Style"/>
          <w:b/>
        </w:rPr>
      </w:pPr>
    </w:p>
    <w:p w:rsidR="00DF2173" w:rsidRPr="003977F2" w:rsidRDefault="00DF2173" w:rsidP="002E7552">
      <w:pPr>
        <w:jc w:val="center"/>
        <w:rPr>
          <w:rFonts w:ascii="Bookman Old Style" w:hAnsi="Bookman Old Style"/>
          <w:b/>
        </w:rPr>
      </w:pPr>
    </w:p>
    <w:p w:rsidR="00DF2173" w:rsidRDefault="00DF2173" w:rsidP="002E7552">
      <w:pPr>
        <w:jc w:val="center"/>
        <w:rPr>
          <w:rFonts w:ascii="Bookman Old Style" w:hAnsi="Bookman Old Style"/>
          <w:b/>
        </w:rPr>
      </w:pPr>
    </w:p>
    <w:p w:rsidR="00DF2173" w:rsidRDefault="00DF2173" w:rsidP="002E7552">
      <w:pPr>
        <w:jc w:val="center"/>
        <w:rPr>
          <w:rFonts w:ascii="Bookman Old Style" w:hAnsi="Bookman Old Style"/>
          <w:b/>
        </w:rPr>
      </w:pPr>
    </w:p>
    <w:p w:rsidR="00DF2173" w:rsidRDefault="00DF2173" w:rsidP="002E755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F2173" w:rsidRDefault="00DF2173" w:rsidP="002E7552">
      <w:pPr>
        <w:jc w:val="center"/>
        <w:rPr>
          <w:rFonts w:ascii="Bookman Old Style" w:hAnsi="Bookman Old Style"/>
          <w:b/>
        </w:rPr>
      </w:pPr>
    </w:p>
    <w:p w:rsidR="00DF2173" w:rsidRDefault="00DF2173" w:rsidP="002E7552">
      <w:pPr>
        <w:jc w:val="center"/>
        <w:rPr>
          <w:rFonts w:ascii="Bookman Old Style" w:hAnsi="Bookman Old Style"/>
          <w:b/>
        </w:rPr>
      </w:pPr>
    </w:p>
    <w:p w:rsidR="00DF2173" w:rsidRDefault="00DF2173" w:rsidP="002E7552">
      <w:pPr>
        <w:jc w:val="center"/>
        <w:rPr>
          <w:rFonts w:ascii="Bookman Old Style" w:hAnsi="Bookman Old Style"/>
          <w:b/>
        </w:rPr>
      </w:pPr>
    </w:p>
    <w:p w:rsidR="00DF2173" w:rsidRDefault="00DF2173" w:rsidP="002E755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reivindicação é pertinente, pois proprietários de chácaras no Recanto das Andorinhas vem reclamando da falta de manutenção na estrada.</w:t>
      </w:r>
    </w:p>
    <w:p w:rsidR="00DF2173" w:rsidRDefault="00DF2173" w:rsidP="002E7552">
      <w:pPr>
        <w:ind w:firstLine="1440"/>
        <w:jc w:val="both"/>
        <w:rPr>
          <w:rFonts w:ascii="Bookman Old Style" w:hAnsi="Bookman Old Style"/>
        </w:rPr>
      </w:pPr>
    </w:p>
    <w:p w:rsidR="00DF2173" w:rsidRDefault="00DF2173" w:rsidP="002E755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Além da dificuldade de acesso às propriedades os prejuízos que sofrem em seus veículos são constantes, portanto pedem providencias junto às autoridades locais.</w:t>
      </w:r>
    </w:p>
    <w:p w:rsidR="00DF2173" w:rsidRDefault="00DF2173" w:rsidP="002E7552">
      <w:pPr>
        <w:jc w:val="both"/>
        <w:rPr>
          <w:rFonts w:ascii="Bookman Old Style" w:hAnsi="Bookman Old Style"/>
        </w:rPr>
      </w:pPr>
    </w:p>
    <w:p w:rsidR="00DF2173" w:rsidRPr="001751EC" w:rsidRDefault="00DF2173" w:rsidP="002E7552">
      <w:pPr>
        <w:ind w:firstLine="1440"/>
        <w:jc w:val="both"/>
        <w:rPr>
          <w:rFonts w:ascii="Bookman Old Style" w:hAnsi="Bookman Old Style"/>
        </w:rPr>
      </w:pPr>
    </w:p>
    <w:p w:rsidR="00DF2173" w:rsidRDefault="00DF2173" w:rsidP="002E7552">
      <w:pPr>
        <w:ind w:firstLine="1440"/>
        <w:jc w:val="both"/>
        <w:outlineLvl w:val="0"/>
        <w:rPr>
          <w:rFonts w:ascii="Bookman Old Style" w:hAnsi="Bookman Old Style"/>
        </w:rPr>
      </w:pPr>
    </w:p>
    <w:p w:rsidR="00DF2173" w:rsidRDefault="00DF2173" w:rsidP="002E7552">
      <w:pPr>
        <w:ind w:firstLine="1440"/>
        <w:outlineLvl w:val="0"/>
        <w:rPr>
          <w:rFonts w:ascii="Bookman Old Style" w:hAnsi="Bookman Old Style"/>
        </w:rPr>
      </w:pPr>
    </w:p>
    <w:p w:rsidR="00DF2173" w:rsidRDefault="00DF2173" w:rsidP="002E7552">
      <w:pPr>
        <w:ind w:firstLine="1440"/>
        <w:outlineLvl w:val="0"/>
        <w:rPr>
          <w:rFonts w:ascii="Bookman Old Style" w:hAnsi="Bookman Old Style"/>
        </w:rPr>
      </w:pPr>
    </w:p>
    <w:p w:rsidR="00DF2173" w:rsidRDefault="00DF2173" w:rsidP="002E755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setembro de 2009.</w:t>
      </w:r>
    </w:p>
    <w:p w:rsidR="00DF2173" w:rsidRDefault="00DF2173">
      <w:pPr>
        <w:ind w:firstLine="1440"/>
        <w:rPr>
          <w:rFonts w:ascii="Bookman Old Style" w:hAnsi="Bookman Old Style"/>
        </w:rPr>
      </w:pPr>
    </w:p>
    <w:p w:rsidR="00DF2173" w:rsidRDefault="00DF2173">
      <w:pPr>
        <w:rPr>
          <w:rFonts w:ascii="Bookman Old Style" w:hAnsi="Bookman Old Style"/>
        </w:rPr>
      </w:pPr>
    </w:p>
    <w:p w:rsidR="00DF2173" w:rsidRDefault="00DF2173">
      <w:pPr>
        <w:ind w:firstLine="1440"/>
        <w:rPr>
          <w:rFonts w:ascii="Bookman Old Style" w:hAnsi="Bookman Old Style"/>
        </w:rPr>
      </w:pPr>
    </w:p>
    <w:p w:rsidR="00DF2173" w:rsidRDefault="00DF2173" w:rsidP="002E7552">
      <w:pPr>
        <w:jc w:val="center"/>
        <w:outlineLvl w:val="0"/>
        <w:rPr>
          <w:rFonts w:ascii="Bookman Old Style" w:hAnsi="Bookman Old Style"/>
          <w:b/>
        </w:rPr>
      </w:pPr>
    </w:p>
    <w:p w:rsidR="00DF2173" w:rsidRDefault="00DF2173" w:rsidP="002E755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F2173" w:rsidRDefault="00DF2173" w:rsidP="002E755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F2173" w:rsidRDefault="00DF2173" w:rsidP="002E755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52" w:rsidRDefault="002E7552">
      <w:r>
        <w:separator/>
      </w:r>
    </w:p>
  </w:endnote>
  <w:endnote w:type="continuationSeparator" w:id="0">
    <w:p w:rsidR="002E7552" w:rsidRDefault="002E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52" w:rsidRDefault="002E7552">
      <w:r>
        <w:separator/>
      </w:r>
    </w:p>
  </w:footnote>
  <w:footnote w:type="continuationSeparator" w:id="0">
    <w:p w:rsidR="002E7552" w:rsidRDefault="002E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7552"/>
    <w:rsid w:val="003D3AA8"/>
    <w:rsid w:val="004C67DE"/>
    <w:rsid w:val="009F196D"/>
    <w:rsid w:val="00A9035B"/>
    <w:rsid w:val="00C01F9D"/>
    <w:rsid w:val="00CD613B"/>
    <w:rsid w:val="00D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F217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F217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