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D31710">
        <w:t>1144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230292">
        <w:t>Iluminação</w:t>
      </w:r>
      <w:r w:rsidR="00E631F6">
        <w:t xml:space="preserve"> em toda a extensão da Área de Lazer, localizada na Avenida do Comercio esquina com a Rua da Borracha, no Bairro Jardim Pérola</w:t>
      </w:r>
      <w:r w:rsidR="0031385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E631F6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 w:rsidRPr="008B1B9A">
        <w:rPr>
          <w:rFonts w:ascii="Bookman Old Style" w:hAnsi="Bookman Old Style"/>
          <w:b/>
          <w:bCs/>
        </w:rPr>
        <w:t>INDICA</w:t>
      </w:r>
      <w:r w:rsidRPr="008B1B9A">
        <w:rPr>
          <w:rFonts w:ascii="Bookman Old Style" w:hAnsi="Bookman Old Style"/>
        </w:rPr>
        <w:t xml:space="preserve"> </w:t>
      </w:r>
      <w:r w:rsidR="00AB3C51" w:rsidRPr="008B1B9A">
        <w:rPr>
          <w:rFonts w:ascii="Bookman Old Style" w:hAnsi="Bookman Old Style"/>
        </w:rPr>
        <w:t>a</w:t>
      </w:r>
      <w:r w:rsidRPr="008B1B9A">
        <w:rPr>
          <w:rFonts w:ascii="Bookman Old Style" w:hAnsi="Bookman Old Style"/>
        </w:rPr>
        <w:t xml:space="preserve">o Senhor Prefeito Municipal, na forma regimental, </w:t>
      </w:r>
      <w:r w:rsidRPr="00E631F6">
        <w:rPr>
          <w:rFonts w:ascii="Bookman Old Style" w:hAnsi="Bookman Old Style"/>
        </w:rPr>
        <w:t xml:space="preserve">determinar ao </w:t>
      </w:r>
      <w:r w:rsidR="00E631F6" w:rsidRPr="00E631F6">
        <w:rPr>
          <w:rFonts w:ascii="Bookman Old Style" w:hAnsi="Bookman Old Style"/>
        </w:rPr>
        <w:t>setor competente que proceda a</w:t>
      </w:r>
      <w:r w:rsidR="00230292">
        <w:rPr>
          <w:rFonts w:ascii="Bookman Old Style" w:hAnsi="Bookman Old Style"/>
        </w:rPr>
        <w:t xml:space="preserve"> Iluminação </w:t>
      </w:r>
      <w:r w:rsidR="00E631F6">
        <w:rPr>
          <w:rFonts w:ascii="Bookman Old Style" w:hAnsi="Bookman Old Style"/>
        </w:rPr>
        <w:t>em toda a extensão da Área de L</w:t>
      </w:r>
      <w:r w:rsidR="00E631F6" w:rsidRPr="00E631F6">
        <w:rPr>
          <w:rFonts w:ascii="Bookman Old Style" w:hAnsi="Bookman Old Style"/>
        </w:rPr>
        <w:t>azer, localizado na Avenida do Comercio esquina com a Rua da Borracha, no Bairro Jardim Pérola</w:t>
      </w:r>
      <w:r w:rsidR="008B1B9A" w:rsidRPr="00E631F6">
        <w:rPr>
          <w:rFonts w:ascii="Bookman Old Style" w:hAnsi="Bookman Old Style"/>
        </w:rPr>
        <w:t>.</w:t>
      </w:r>
    </w:p>
    <w:p w:rsidR="00FF711C" w:rsidRPr="008B1B9A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1751EC" w:rsidRDefault="00E631F6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Área de Lazer</w:t>
      </w:r>
      <w:r w:rsidR="0052031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acima citada esta em fase final </w:t>
      </w:r>
      <w:r w:rsidR="00520319">
        <w:rPr>
          <w:rFonts w:ascii="Bookman Old Style" w:hAnsi="Bookman Old Style"/>
        </w:rPr>
        <w:t xml:space="preserve">de acabamento, </w:t>
      </w:r>
      <w:r w:rsidR="00CB2861">
        <w:rPr>
          <w:rFonts w:ascii="Bookman Old Style" w:hAnsi="Bookman Old Style"/>
        </w:rPr>
        <w:t xml:space="preserve">a área </w:t>
      </w:r>
      <w:r w:rsidR="00520319">
        <w:rPr>
          <w:rFonts w:ascii="Bookman Old Style" w:hAnsi="Bookman Old Style"/>
        </w:rPr>
        <w:t xml:space="preserve">esta recebendo uma bela pista de caminhada e um mini-campo de grama totalmente reformado, partindo disso para que o local </w:t>
      </w:r>
      <w:r w:rsidR="00CB2861">
        <w:rPr>
          <w:rFonts w:ascii="Bookman Old Style" w:hAnsi="Bookman Old Style"/>
        </w:rPr>
        <w:t>f</w:t>
      </w:r>
      <w:r w:rsidR="00520319">
        <w:rPr>
          <w:rFonts w:ascii="Bookman Old Style" w:hAnsi="Bookman Old Style"/>
        </w:rPr>
        <w:t>ique</w:t>
      </w:r>
      <w:r w:rsidR="00CB2861">
        <w:rPr>
          <w:rFonts w:ascii="Bookman Old Style" w:hAnsi="Bookman Old Style"/>
        </w:rPr>
        <w:t xml:space="preserve"> ainda</w:t>
      </w:r>
      <w:r w:rsidR="00520319">
        <w:rPr>
          <w:rFonts w:ascii="Bookman Old Style" w:hAnsi="Bookman Old Style"/>
        </w:rPr>
        <w:t xml:space="preserve"> ma</w:t>
      </w:r>
      <w:r w:rsidR="00CB2861">
        <w:rPr>
          <w:rFonts w:ascii="Bookman Old Style" w:hAnsi="Bookman Old Style"/>
        </w:rPr>
        <w:t>i</w:t>
      </w:r>
      <w:r w:rsidR="00520319">
        <w:rPr>
          <w:rFonts w:ascii="Bookman Old Style" w:hAnsi="Bookman Old Style"/>
        </w:rPr>
        <w:t xml:space="preserve">s bonito para </w:t>
      </w:r>
      <w:r w:rsidR="00CB2861">
        <w:rPr>
          <w:rFonts w:ascii="Bookman Old Style" w:hAnsi="Bookman Old Style"/>
        </w:rPr>
        <w:t xml:space="preserve">a cidade e principalmente para a </w:t>
      </w:r>
      <w:r w:rsidR="00520319">
        <w:rPr>
          <w:rFonts w:ascii="Bookman Old Style" w:hAnsi="Bookman Old Style"/>
        </w:rPr>
        <w:t>população</w:t>
      </w:r>
      <w:r w:rsidR="00CB2861">
        <w:rPr>
          <w:rFonts w:ascii="Bookman Old Style" w:hAnsi="Bookman Old Style"/>
        </w:rPr>
        <w:t xml:space="preserve"> este vereador autor do pedido da construção da área de lazer esta propondo para o setor competente que faça uma </w:t>
      </w:r>
      <w:r w:rsidR="00230292">
        <w:rPr>
          <w:rFonts w:ascii="Bookman Old Style" w:hAnsi="Bookman Old Style"/>
        </w:rPr>
        <w:t>iluminação</w:t>
      </w:r>
      <w:r w:rsidR="00CB2861">
        <w:rPr>
          <w:rFonts w:ascii="Bookman Old Style" w:hAnsi="Bookman Old Style"/>
        </w:rPr>
        <w:t xml:space="preserve"> no local</w:t>
      </w:r>
      <w:r w:rsidR="00230292">
        <w:rPr>
          <w:rFonts w:ascii="Bookman Old Style" w:hAnsi="Bookman Old Style"/>
        </w:rPr>
        <w:t xml:space="preserve"> similar ao parque dos ypês,</w:t>
      </w:r>
      <w:r w:rsidR="00CB2861">
        <w:rPr>
          <w:rFonts w:ascii="Bookman Old Style" w:hAnsi="Bookman Old Style"/>
        </w:rPr>
        <w:t xml:space="preserve"> deixando-o mais belo e mais lindo para o uso dos </w:t>
      </w:r>
      <w:r w:rsidR="00230292">
        <w:rPr>
          <w:rFonts w:ascii="Bookman Old Style" w:hAnsi="Bookman Old Style"/>
        </w:rPr>
        <w:t>munícipes</w:t>
      </w:r>
      <w:r w:rsidR="00CB2861">
        <w:rPr>
          <w:rFonts w:ascii="Bookman Old Style" w:hAnsi="Bookman Old Style"/>
        </w:rPr>
        <w:t xml:space="preserve"> da nossa cidade</w:t>
      </w:r>
      <w:r w:rsidR="00520319">
        <w:rPr>
          <w:rFonts w:ascii="Bookman Old Style" w:hAnsi="Bookman Old Style"/>
        </w:rPr>
        <w:t xml:space="preserve">. </w:t>
      </w:r>
      <w:r w:rsidR="00182A0A" w:rsidRPr="001751EC">
        <w:rPr>
          <w:rFonts w:ascii="Bookman Old Style" w:hAnsi="Bookman Old Style"/>
        </w:rPr>
        <w:t xml:space="preserve"> </w:t>
      </w:r>
    </w:p>
    <w:p w:rsidR="001751EC" w:rsidRPr="001751EC" w:rsidRDefault="001751EC" w:rsidP="00D56C7B">
      <w:pPr>
        <w:ind w:firstLine="1440"/>
        <w:jc w:val="both"/>
        <w:rPr>
          <w:rFonts w:ascii="Bookman Old Style" w:hAnsi="Bookman Old Style"/>
        </w:rPr>
      </w:pP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230292">
        <w:rPr>
          <w:rFonts w:ascii="Bookman Old Style" w:hAnsi="Bookman Old Style"/>
        </w:rPr>
        <w:t>25</w:t>
      </w:r>
      <w:r w:rsidR="00177AD0">
        <w:rPr>
          <w:rFonts w:ascii="Bookman Old Style" w:hAnsi="Bookman Old Style"/>
        </w:rPr>
        <w:t xml:space="preserve"> de </w:t>
      </w:r>
      <w:r w:rsidR="00230292">
        <w:rPr>
          <w:rFonts w:ascii="Bookman Old Style" w:hAnsi="Bookman Old Style"/>
        </w:rPr>
        <w:t>Setembro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25199E" w:rsidRPr="00A517E7" w:rsidRDefault="0025199E" w:rsidP="0025199E">
      <w:pPr>
        <w:ind w:firstLine="708"/>
        <w:jc w:val="center"/>
        <w:rPr>
          <w:rFonts w:ascii="Bookman Old Style" w:hAnsi="Bookman Old Style"/>
        </w:rPr>
      </w:pPr>
    </w:p>
    <w:p w:rsidR="0025199E" w:rsidRDefault="0025199E" w:rsidP="0025199E">
      <w:pPr>
        <w:jc w:val="center"/>
        <w:rPr>
          <w:rFonts w:ascii="Bookman Old Style" w:hAnsi="Bookman Old Style"/>
          <w:b/>
          <w:lang w:val="es-ES_tradnl"/>
        </w:rPr>
      </w:pPr>
    </w:p>
    <w:p w:rsidR="0025199E" w:rsidRPr="00861823" w:rsidRDefault="0025199E" w:rsidP="0025199E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FABIANO W. RUIZ MARTINEZ</w:t>
      </w:r>
    </w:p>
    <w:p w:rsidR="0025199E" w:rsidRPr="00861823" w:rsidRDefault="0025199E" w:rsidP="0025199E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“PINGUIM”</w:t>
      </w:r>
    </w:p>
    <w:p w:rsidR="0025199E" w:rsidRPr="00861823" w:rsidRDefault="000D415D" w:rsidP="0025199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</w:t>
      </w:r>
      <w:r w:rsidR="0025199E" w:rsidRPr="00861823">
        <w:rPr>
          <w:rFonts w:ascii="Bookman Old Style" w:hAnsi="Bookman Old Style"/>
        </w:rPr>
        <w:t xml:space="preserve"> PDT</w:t>
      </w:r>
      <w:r>
        <w:rPr>
          <w:rFonts w:ascii="Bookman Old Style" w:hAnsi="Bookman Old Style"/>
        </w:rPr>
        <w:t>-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sectPr w:rsidR="00182A0A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87E63"/>
    <w:rsid w:val="00096C67"/>
    <w:rsid w:val="000A796B"/>
    <w:rsid w:val="000B3E08"/>
    <w:rsid w:val="000D415D"/>
    <w:rsid w:val="000E0BEF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79DF"/>
    <w:rsid w:val="00223E38"/>
    <w:rsid w:val="00230292"/>
    <w:rsid w:val="00231E0C"/>
    <w:rsid w:val="00250C13"/>
    <w:rsid w:val="0025199E"/>
    <w:rsid w:val="002B5B74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595"/>
    <w:rsid w:val="003B587D"/>
    <w:rsid w:val="00414860"/>
    <w:rsid w:val="00424C4F"/>
    <w:rsid w:val="00433D37"/>
    <w:rsid w:val="00487238"/>
    <w:rsid w:val="004A02E1"/>
    <w:rsid w:val="004A4664"/>
    <w:rsid w:val="004F2A31"/>
    <w:rsid w:val="00520319"/>
    <w:rsid w:val="00522A43"/>
    <w:rsid w:val="005474ED"/>
    <w:rsid w:val="0057424A"/>
    <w:rsid w:val="0058143C"/>
    <w:rsid w:val="005A08A3"/>
    <w:rsid w:val="005A7C4D"/>
    <w:rsid w:val="00631AE9"/>
    <w:rsid w:val="0065011C"/>
    <w:rsid w:val="00656214"/>
    <w:rsid w:val="006B0DE0"/>
    <w:rsid w:val="006C49B3"/>
    <w:rsid w:val="006F244E"/>
    <w:rsid w:val="00706C06"/>
    <w:rsid w:val="007456D1"/>
    <w:rsid w:val="00787805"/>
    <w:rsid w:val="007951F9"/>
    <w:rsid w:val="007E1C93"/>
    <w:rsid w:val="007E3317"/>
    <w:rsid w:val="0080295C"/>
    <w:rsid w:val="008468B5"/>
    <w:rsid w:val="0087062F"/>
    <w:rsid w:val="008736FA"/>
    <w:rsid w:val="00875DE0"/>
    <w:rsid w:val="00884F05"/>
    <w:rsid w:val="008B04A1"/>
    <w:rsid w:val="008B1B9A"/>
    <w:rsid w:val="008B3B21"/>
    <w:rsid w:val="008D0503"/>
    <w:rsid w:val="008F67B0"/>
    <w:rsid w:val="0090312C"/>
    <w:rsid w:val="00916598"/>
    <w:rsid w:val="00922BB8"/>
    <w:rsid w:val="009272B8"/>
    <w:rsid w:val="00942900"/>
    <w:rsid w:val="009462D1"/>
    <w:rsid w:val="009614D0"/>
    <w:rsid w:val="00990D21"/>
    <w:rsid w:val="009B7E79"/>
    <w:rsid w:val="009C4B10"/>
    <w:rsid w:val="009D49CF"/>
    <w:rsid w:val="00A27C53"/>
    <w:rsid w:val="00A4286F"/>
    <w:rsid w:val="00A93CD8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C7903"/>
    <w:rsid w:val="00BE1EEC"/>
    <w:rsid w:val="00C02B50"/>
    <w:rsid w:val="00C26802"/>
    <w:rsid w:val="00C41916"/>
    <w:rsid w:val="00C75E30"/>
    <w:rsid w:val="00CA37D0"/>
    <w:rsid w:val="00CB2861"/>
    <w:rsid w:val="00CC2BD7"/>
    <w:rsid w:val="00CC5F06"/>
    <w:rsid w:val="00CF6C43"/>
    <w:rsid w:val="00D022AD"/>
    <w:rsid w:val="00D31710"/>
    <w:rsid w:val="00D3172E"/>
    <w:rsid w:val="00D56C7B"/>
    <w:rsid w:val="00DC2BE6"/>
    <w:rsid w:val="00DD0F74"/>
    <w:rsid w:val="00DE53F4"/>
    <w:rsid w:val="00E43CD6"/>
    <w:rsid w:val="00E631F6"/>
    <w:rsid w:val="00E954C4"/>
    <w:rsid w:val="00EA7126"/>
    <w:rsid w:val="00EC1E00"/>
    <w:rsid w:val="00EC3FD8"/>
    <w:rsid w:val="00EC7FE6"/>
    <w:rsid w:val="00F0487B"/>
    <w:rsid w:val="00F60129"/>
    <w:rsid w:val="00F61B55"/>
    <w:rsid w:val="00F75672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2009-09-25T18:26:00Z</cp:lastPrinted>
  <dcterms:created xsi:type="dcterms:W3CDTF">2014-01-14T17:39:00Z</dcterms:created>
  <dcterms:modified xsi:type="dcterms:W3CDTF">2014-01-14T17:39:00Z</dcterms:modified>
</cp:coreProperties>
</file>