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FA" w:rsidRDefault="000C0EFA" w:rsidP="00A23FC5">
      <w:pPr>
        <w:pStyle w:val="Ttulo"/>
      </w:pPr>
      <w:bookmarkStart w:id="0" w:name="_GoBack"/>
      <w:bookmarkEnd w:id="0"/>
      <w:r>
        <w:t>INDICAÇÃO Nº 1175/09</w:t>
      </w:r>
    </w:p>
    <w:p w:rsidR="000C0EFA" w:rsidRDefault="000C0EFA">
      <w:pPr>
        <w:jc w:val="center"/>
        <w:rPr>
          <w:rFonts w:ascii="Bookman Old Style" w:hAnsi="Bookman Old Style"/>
          <w:b/>
          <w:u w:val="single"/>
        </w:rPr>
      </w:pPr>
    </w:p>
    <w:p w:rsidR="000C0EFA" w:rsidRDefault="000C0EFA">
      <w:pPr>
        <w:jc w:val="center"/>
        <w:rPr>
          <w:rFonts w:ascii="Bookman Old Style" w:hAnsi="Bookman Old Style"/>
          <w:b/>
          <w:u w:val="single"/>
        </w:rPr>
      </w:pPr>
    </w:p>
    <w:p w:rsidR="000C0EFA" w:rsidRDefault="000C0EFA" w:rsidP="00A23FC5">
      <w:pPr>
        <w:pStyle w:val="Recuodecorpodetexto"/>
        <w:ind w:left="4440"/>
      </w:pPr>
      <w:r>
        <w:t>“Instalação de redutor de velocidade na Rua Araras, na altura do nº 79, no Bairro São Joaquim”.</w:t>
      </w:r>
    </w:p>
    <w:p w:rsidR="000C0EFA" w:rsidRDefault="000C0EFA">
      <w:pPr>
        <w:ind w:left="1440" w:firstLine="3600"/>
        <w:jc w:val="both"/>
        <w:rPr>
          <w:rFonts w:ascii="Bookman Old Style" w:hAnsi="Bookman Old Style"/>
        </w:rPr>
      </w:pPr>
    </w:p>
    <w:p w:rsidR="000C0EFA" w:rsidRDefault="000C0EFA">
      <w:pPr>
        <w:ind w:left="1440" w:firstLine="3600"/>
        <w:jc w:val="both"/>
        <w:rPr>
          <w:rFonts w:ascii="Bookman Old Style" w:hAnsi="Bookman Old Style"/>
        </w:rPr>
      </w:pPr>
    </w:p>
    <w:p w:rsidR="000C0EFA" w:rsidRDefault="000C0EFA">
      <w:pPr>
        <w:ind w:left="1440" w:firstLine="3600"/>
        <w:jc w:val="both"/>
        <w:rPr>
          <w:rFonts w:ascii="Bookman Old Style" w:hAnsi="Bookman Old Style"/>
        </w:rPr>
      </w:pPr>
    </w:p>
    <w:p w:rsidR="000C0EFA" w:rsidRDefault="000C0EFA">
      <w:pPr>
        <w:ind w:left="1440" w:firstLine="3600"/>
        <w:jc w:val="both"/>
        <w:rPr>
          <w:rFonts w:ascii="Bookman Old Style" w:hAnsi="Bookman Old Style"/>
        </w:rPr>
      </w:pPr>
    </w:p>
    <w:p w:rsidR="000C0EFA" w:rsidRDefault="000C0EFA" w:rsidP="00A23F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instalação de um redutor de velocidade na rua supra.</w:t>
      </w:r>
    </w:p>
    <w:p w:rsidR="000C0EFA" w:rsidRDefault="000C0EFA" w:rsidP="00A23FC5">
      <w:pPr>
        <w:ind w:firstLine="1440"/>
        <w:jc w:val="both"/>
        <w:rPr>
          <w:rFonts w:ascii="Bookman Old Style" w:hAnsi="Bookman Old Style"/>
        </w:rPr>
      </w:pPr>
    </w:p>
    <w:p w:rsidR="000C0EFA" w:rsidRPr="00177AD0" w:rsidRDefault="000C0EFA" w:rsidP="00A23FC5">
      <w:pPr>
        <w:ind w:firstLine="1440"/>
        <w:jc w:val="both"/>
        <w:rPr>
          <w:rFonts w:ascii="Bookman Old Style" w:hAnsi="Bookman Old Style"/>
          <w:b/>
        </w:rPr>
      </w:pPr>
    </w:p>
    <w:p w:rsidR="000C0EFA" w:rsidRPr="003977F2" w:rsidRDefault="000C0EFA" w:rsidP="00A23FC5">
      <w:pPr>
        <w:jc w:val="center"/>
        <w:rPr>
          <w:rFonts w:ascii="Bookman Old Style" w:hAnsi="Bookman Old Style"/>
          <w:b/>
        </w:rPr>
      </w:pPr>
    </w:p>
    <w:p w:rsidR="000C0EFA" w:rsidRDefault="000C0EFA" w:rsidP="00A23FC5">
      <w:pPr>
        <w:jc w:val="center"/>
        <w:rPr>
          <w:rFonts w:ascii="Bookman Old Style" w:hAnsi="Bookman Old Style"/>
          <w:b/>
        </w:rPr>
      </w:pPr>
    </w:p>
    <w:p w:rsidR="000C0EFA" w:rsidRDefault="000C0EFA" w:rsidP="00A23FC5">
      <w:pPr>
        <w:jc w:val="center"/>
        <w:rPr>
          <w:rFonts w:ascii="Bookman Old Style" w:hAnsi="Bookman Old Style"/>
          <w:b/>
        </w:rPr>
      </w:pPr>
    </w:p>
    <w:p w:rsidR="000C0EFA" w:rsidRDefault="000C0EFA" w:rsidP="00A23F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C0EFA" w:rsidRDefault="000C0EFA" w:rsidP="00A23FC5">
      <w:pPr>
        <w:jc w:val="center"/>
        <w:rPr>
          <w:rFonts w:ascii="Bookman Old Style" w:hAnsi="Bookman Old Style"/>
          <w:b/>
        </w:rPr>
      </w:pPr>
    </w:p>
    <w:p w:rsidR="000C0EFA" w:rsidRDefault="000C0EFA" w:rsidP="00A23FC5">
      <w:pPr>
        <w:jc w:val="center"/>
        <w:rPr>
          <w:rFonts w:ascii="Bookman Old Style" w:hAnsi="Bookman Old Style"/>
          <w:b/>
        </w:rPr>
      </w:pPr>
    </w:p>
    <w:p w:rsidR="000C0EFA" w:rsidRDefault="000C0EFA" w:rsidP="00A23FC5">
      <w:pPr>
        <w:jc w:val="center"/>
        <w:rPr>
          <w:rFonts w:ascii="Bookman Old Style" w:hAnsi="Bookman Old Style"/>
          <w:b/>
        </w:rPr>
      </w:pPr>
    </w:p>
    <w:p w:rsidR="000C0EFA" w:rsidRDefault="000C0EFA" w:rsidP="00A23F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pois, devido ao grande fluxo de veículos que fazem uso da via, pedestres e ciclistas solicitam a instalação de um redutor de velocidade, a fim de facilitar a travessia de pedestres.</w:t>
      </w:r>
    </w:p>
    <w:p w:rsidR="000C0EFA" w:rsidRDefault="000C0EFA" w:rsidP="00A23FC5">
      <w:pPr>
        <w:jc w:val="both"/>
        <w:rPr>
          <w:rFonts w:ascii="Bookman Old Style" w:hAnsi="Bookman Old Style"/>
        </w:rPr>
      </w:pPr>
    </w:p>
    <w:p w:rsidR="000C0EFA" w:rsidRPr="001751EC" w:rsidRDefault="000C0EFA" w:rsidP="00A23FC5">
      <w:pPr>
        <w:ind w:firstLine="1440"/>
        <w:jc w:val="both"/>
        <w:rPr>
          <w:rFonts w:ascii="Bookman Old Style" w:hAnsi="Bookman Old Style"/>
        </w:rPr>
      </w:pPr>
    </w:p>
    <w:p w:rsidR="000C0EFA" w:rsidRDefault="000C0EFA" w:rsidP="00A23FC5">
      <w:pPr>
        <w:ind w:firstLine="1440"/>
        <w:jc w:val="both"/>
        <w:outlineLvl w:val="0"/>
        <w:rPr>
          <w:rFonts w:ascii="Bookman Old Style" w:hAnsi="Bookman Old Style"/>
        </w:rPr>
      </w:pPr>
    </w:p>
    <w:p w:rsidR="000C0EFA" w:rsidRDefault="000C0EFA" w:rsidP="00A23FC5">
      <w:pPr>
        <w:ind w:firstLine="1440"/>
        <w:outlineLvl w:val="0"/>
        <w:rPr>
          <w:rFonts w:ascii="Bookman Old Style" w:hAnsi="Bookman Old Style"/>
        </w:rPr>
      </w:pPr>
    </w:p>
    <w:p w:rsidR="000C0EFA" w:rsidRDefault="000C0EFA" w:rsidP="00A23FC5">
      <w:pPr>
        <w:ind w:firstLine="1440"/>
        <w:outlineLvl w:val="0"/>
        <w:rPr>
          <w:rFonts w:ascii="Bookman Old Style" w:hAnsi="Bookman Old Style"/>
        </w:rPr>
      </w:pPr>
    </w:p>
    <w:p w:rsidR="000C0EFA" w:rsidRDefault="000C0EFA" w:rsidP="00A23F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setembro de 2009.</w:t>
      </w:r>
    </w:p>
    <w:p w:rsidR="000C0EFA" w:rsidRDefault="000C0EFA">
      <w:pPr>
        <w:ind w:firstLine="1440"/>
        <w:rPr>
          <w:rFonts w:ascii="Bookman Old Style" w:hAnsi="Bookman Old Style"/>
        </w:rPr>
      </w:pPr>
    </w:p>
    <w:p w:rsidR="000C0EFA" w:rsidRDefault="000C0EFA">
      <w:pPr>
        <w:rPr>
          <w:rFonts w:ascii="Bookman Old Style" w:hAnsi="Bookman Old Style"/>
        </w:rPr>
      </w:pPr>
    </w:p>
    <w:p w:rsidR="000C0EFA" w:rsidRDefault="000C0EFA">
      <w:pPr>
        <w:ind w:firstLine="1440"/>
        <w:rPr>
          <w:rFonts w:ascii="Bookman Old Style" w:hAnsi="Bookman Old Style"/>
        </w:rPr>
      </w:pPr>
    </w:p>
    <w:p w:rsidR="000C0EFA" w:rsidRDefault="000C0EFA" w:rsidP="00A23FC5">
      <w:pPr>
        <w:jc w:val="center"/>
        <w:outlineLvl w:val="0"/>
        <w:rPr>
          <w:rFonts w:ascii="Bookman Old Style" w:hAnsi="Bookman Old Style"/>
          <w:b/>
        </w:rPr>
      </w:pPr>
    </w:p>
    <w:p w:rsidR="000C0EFA" w:rsidRDefault="000C0EFA" w:rsidP="00A23F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C0EFA" w:rsidRDefault="000C0EFA" w:rsidP="00A23F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C0EFA" w:rsidRDefault="000C0EFA" w:rsidP="00A23F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C5" w:rsidRDefault="00A23FC5">
      <w:r>
        <w:separator/>
      </w:r>
    </w:p>
  </w:endnote>
  <w:endnote w:type="continuationSeparator" w:id="0">
    <w:p w:rsidR="00A23FC5" w:rsidRDefault="00A2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C5" w:rsidRDefault="00A23FC5">
      <w:r>
        <w:separator/>
      </w:r>
    </w:p>
  </w:footnote>
  <w:footnote w:type="continuationSeparator" w:id="0">
    <w:p w:rsidR="00A23FC5" w:rsidRDefault="00A2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EFA"/>
    <w:rsid w:val="001D1394"/>
    <w:rsid w:val="003D3AA8"/>
    <w:rsid w:val="004C67DE"/>
    <w:rsid w:val="00680A63"/>
    <w:rsid w:val="009F196D"/>
    <w:rsid w:val="00A23FC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0E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C0EF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