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48" w:rsidRDefault="00CC4448" w:rsidP="00BB33D1">
      <w:pPr>
        <w:pStyle w:val="Ttulo"/>
      </w:pPr>
      <w:bookmarkStart w:id="0" w:name="_GoBack"/>
      <w:bookmarkEnd w:id="0"/>
      <w:r>
        <w:t>INDICAÇÃO Nº 1178/09</w:t>
      </w:r>
    </w:p>
    <w:p w:rsidR="00CC4448" w:rsidRDefault="00CC4448">
      <w:pPr>
        <w:jc w:val="center"/>
        <w:rPr>
          <w:rFonts w:ascii="Bookman Old Style" w:hAnsi="Bookman Old Style"/>
          <w:b/>
          <w:u w:val="single"/>
        </w:rPr>
      </w:pPr>
    </w:p>
    <w:p w:rsidR="00CC4448" w:rsidRDefault="00CC4448">
      <w:pPr>
        <w:jc w:val="center"/>
        <w:rPr>
          <w:rFonts w:ascii="Bookman Old Style" w:hAnsi="Bookman Old Style"/>
          <w:b/>
          <w:u w:val="single"/>
        </w:rPr>
      </w:pPr>
    </w:p>
    <w:p w:rsidR="00CC4448" w:rsidRDefault="00CC4448" w:rsidP="00BB33D1">
      <w:pPr>
        <w:pStyle w:val="Recuodecorpodetexto"/>
        <w:ind w:left="4440"/>
      </w:pPr>
      <w:r>
        <w:t>“Autorização para retirada de árvore localizada na Rua Aristides Polezzi, nº 270, no Conjunto Habitacional dos Trabalhadores”.</w:t>
      </w:r>
    </w:p>
    <w:p w:rsidR="00CC4448" w:rsidRDefault="00CC4448">
      <w:pPr>
        <w:ind w:left="1440" w:firstLine="3600"/>
        <w:jc w:val="both"/>
        <w:rPr>
          <w:rFonts w:ascii="Bookman Old Style" w:hAnsi="Bookman Old Style"/>
        </w:rPr>
      </w:pPr>
    </w:p>
    <w:p w:rsidR="00CC4448" w:rsidRDefault="00CC4448">
      <w:pPr>
        <w:ind w:left="1440" w:firstLine="3600"/>
        <w:jc w:val="both"/>
        <w:rPr>
          <w:rFonts w:ascii="Bookman Old Style" w:hAnsi="Bookman Old Style"/>
        </w:rPr>
      </w:pPr>
    </w:p>
    <w:p w:rsidR="00CC4448" w:rsidRDefault="00CC4448">
      <w:pPr>
        <w:ind w:left="1440" w:firstLine="3600"/>
        <w:jc w:val="both"/>
        <w:rPr>
          <w:rFonts w:ascii="Bookman Old Style" w:hAnsi="Bookman Old Style"/>
        </w:rPr>
      </w:pPr>
    </w:p>
    <w:p w:rsidR="00CC4448" w:rsidRDefault="00CC4448">
      <w:pPr>
        <w:ind w:left="1440" w:firstLine="3600"/>
        <w:jc w:val="both"/>
        <w:rPr>
          <w:rFonts w:ascii="Bookman Old Style" w:hAnsi="Bookman Old Style"/>
        </w:rPr>
      </w:pPr>
    </w:p>
    <w:p w:rsidR="00CC4448" w:rsidRDefault="00CC4448" w:rsidP="00BB33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autorize o morador da residência de nº 270 da Rua Aristides Polezzi, Jardim dos Trabalhadores a efetuar a extração e substituição da árvore localizada em frente sua residência. </w:t>
      </w:r>
    </w:p>
    <w:p w:rsidR="00CC4448" w:rsidRDefault="00CC4448" w:rsidP="00BB33D1">
      <w:pPr>
        <w:ind w:firstLine="1440"/>
        <w:jc w:val="both"/>
        <w:rPr>
          <w:rFonts w:ascii="Bookman Old Style" w:hAnsi="Bookman Old Style"/>
        </w:rPr>
      </w:pPr>
    </w:p>
    <w:p w:rsidR="00CC4448" w:rsidRPr="00177AD0" w:rsidRDefault="00CC4448" w:rsidP="00BB33D1">
      <w:pPr>
        <w:ind w:firstLine="1440"/>
        <w:jc w:val="both"/>
        <w:rPr>
          <w:rFonts w:ascii="Bookman Old Style" w:hAnsi="Bookman Old Style"/>
          <w:b/>
        </w:rPr>
      </w:pPr>
    </w:p>
    <w:p w:rsidR="00CC4448" w:rsidRPr="003977F2" w:rsidRDefault="00CC4448" w:rsidP="00BB33D1">
      <w:pPr>
        <w:jc w:val="center"/>
        <w:rPr>
          <w:rFonts w:ascii="Bookman Old Style" w:hAnsi="Bookman Old Style"/>
          <w:b/>
        </w:rPr>
      </w:pPr>
    </w:p>
    <w:p w:rsidR="00CC4448" w:rsidRDefault="00CC4448" w:rsidP="00BB33D1">
      <w:pPr>
        <w:jc w:val="center"/>
        <w:rPr>
          <w:rFonts w:ascii="Bookman Old Style" w:hAnsi="Bookman Old Style"/>
          <w:b/>
        </w:rPr>
      </w:pPr>
    </w:p>
    <w:p w:rsidR="00CC4448" w:rsidRDefault="00CC4448" w:rsidP="00BB33D1">
      <w:pPr>
        <w:jc w:val="center"/>
        <w:rPr>
          <w:rFonts w:ascii="Bookman Old Style" w:hAnsi="Bookman Old Style"/>
          <w:b/>
        </w:rPr>
      </w:pPr>
    </w:p>
    <w:p w:rsidR="00CC4448" w:rsidRDefault="00CC4448" w:rsidP="00BB33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C4448" w:rsidRDefault="00CC4448" w:rsidP="00BB33D1">
      <w:pPr>
        <w:jc w:val="center"/>
        <w:rPr>
          <w:rFonts w:ascii="Bookman Old Style" w:hAnsi="Bookman Old Style"/>
          <w:b/>
        </w:rPr>
      </w:pPr>
    </w:p>
    <w:p w:rsidR="00CC4448" w:rsidRDefault="00CC4448" w:rsidP="00BB33D1">
      <w:pPr>
        <w:jc w:val="center"/>
        <w:rPr>
          <w:rFonts w:ascii="Bookman Old Style" w:hAnsi="Bookman Old Style"/>
          <w:b/>
        </w:rPr>
      </w:pPr>
    </w:p>
    <w:p w:rsidR="00CC4448" w:rsidRDefault="00CC4448" w:rsidP="00BB33D1">
      <w:pPr>
        <w:jc w:val="center"/>
        <w:rPr>
          <w:rFonts w:ascii="Bookman Old Style" w:hAnsi="Bookman Old Style"/>
          <w:b/>
        </w:rPr>
      </w:pPr>
    </w:p>
    <w:p w:rsidR="00CC4448" w:rsidRDefault="00CC4448" w:rsidP="00BB33D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a referida árvore possui raízes grossas e profundas que danificam o passeio público e a rede de esgoto, portanto, o morador solicita autorização para extrair o vegetal e substituí-lo por outra espécie, que não danifique nem a calçada nem a rede de esgoto.</w:t>
      </w:r>
    </w:p>
    <w:p w:rsidR="00CC4448" w:rsidRDefault="00CC4448" w:rsidP="00BB33D1">
      <w:pPr>
        <w:jc w:val="both"/>
        <w:rPr>
          <w:rFonts w:ascii="Bookman Old Style" w:hAnsi="Bookman Old Style"/>
        </w:rPr>
      </w:pPr>
    </w:p>
    <w:p w:rsidR="00CC4448" w:rsidRPr="001751EC" w:rsidRDefault="00CC4448" w:rsidP="00BB33D1">
      <w:pPr>
        <w:ind w:firstLine="1440"/>
        <w:jc w:val="both"/>
        <w:rPr>
          <w:rFonts w:ascii="Bookman Old Style" w:hAnsi="Bookman Old Style"/>
        </w:rPr>
      </w:pPr>
    </w:p>
    <w:p w:rsidR="00CC4448" w:rsidRDefault="00CC4448" w:rsidP="00BB33D1">
      <w:pPr>
        <w:ind w:firstLine="1440"/>
        <w:jc w:val="both"/>
        <w:outlineLvl w:val="0"/>
        <w:rPr>
          <w:rFonts w:ascii="Bookman Old Style" w:hAnsi="Bookman Old Style"/>
        </w:rPr>
      </w:pPr>
    </w:p>
    <w:p w:rsidR="00CC4448" w:rsidRDefault="00CC4448" w:rsidP="00BB33D1">
      <w:pPr>
        <w:ind w:firstLine="1440"/>
        <w:outlineLvl w:val="0"/>
        <w:rPr>
          <w:rFonts w:ascii="Bookman Old Style" w:hAnsi="Bookman Old Style"/>
        </w:rPr>
      </w:pPr>
    </w:p>
    <w:p w:rsidR="00CC4448" w:rsidRDefault="00CC4448" w:rsidP="00BB33D1">
      <w:pPr>
        <w:ind w:firstLine="1440"/>
        <w:outlineLvl w:val="0"/>
        <w:rPr>
          <w:rFonts w:ascii="Bookman Old Style" w:hAnsi="Bookman Old Style"/>
        </w:rPr>
      </w:pPr>
    </w:p>
    <w:p w:rsidR="00CC4448" w:rsidRDefault="00CC4448" w:rsidP="00BB33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2009.</w:t>
      </w:r>
    </w:p>
    <w:p w:rsidR="00CC4448" w:rsidRDefault="00CC4448">
      <w:pPr>
        <w:ind w:firstLine="1440"/>
        <w:rPr>
          <w:rFonts w:ascii="Bookman Old Style" w:hAnsi="Bookman Old Style"/>
        </w:rPr>
      </w:pPr>
    </w:p>
    <w:p w:rsidR="00CC4448" w:rsidRDefault="00CC4448">
      <w:pPr>
        <w:rPr>
          <w:rFonts w:ascii="Bookman Old Style" w:hAnsi="Bookman Old Style"/>
        </w:rPr>
      </w:pPr>
    </w:p>
    <w:p w:rsidR="00CC4448" w:rsidRDefault="00CC4448">
      <w:pPr>
        <w:ind w:firstLine="1440"/>
        <w:rPr>
          <w:rFonts w:ascii="Bookman Old Style" w:hAnsi="Bookman Old Style"/>
        </w:rPr>
      </w:pPr>
    </w:p>
    <w:p w:rsidR="00CC4448" w:rsidRDefault="00CC4448" w:rsidP="00BB33D1">
      <w:pPr>
        <w:jc w:val="center"/>
        <w:outlineLvl w:val="0"/>
        <w:rPr>
          <w:rFonts w:ascii="Bookman Old Style" w:hAnsi="Bookman Old Style"/>
          <w:b/>
        </w:rPr>
      </w:pPr>
    </w:p>
    <w:p w:rsidR="00CC4448" w:rsidRDefault="00CC4448" w:rsidP="00BB33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C4448" w:rsidRDefault="00CC4448" w:rsidP="00BB33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C4448" w:rsidRDefault="00CC4448" w:rsidP="00BB33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D1" w:rsidRDefault="00BB33D1">
      <w:r>
        <w:separator/>
      </w:r>
    </w:p>
  </w:endnote>
  <w:endnote w:type="continuationSeparator" w:id="0">
    <w:p w:rsidR="00BB33D1" w:rsidRDefault="00BB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D1" w:rsidRDefault="00BB33D1">
      <w:r>
        <w:separator/>
      </w:r>
    </w:p>
  </w:footnote>
  <w:footnote w:type="continuationSeparator" w:id="0">
    <w:p w:rsidR="00BB33D1" w:rsidRDefault="00BB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2430"/>
    <w:rsid w:val="00A9035B"/>
    <w:rsid w:val="00BB33D1"/>
    <w:rsid w:val="00CC44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44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44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