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4A" w:rsidRDefault="00305C4A">
      <w:pPr>
        <w:pStyle w:val="Ttulo"/>
      </w:pPr>
      <w:bookmarkStart w:id="0" w:name="_GoBack"/>
      <w:bookmarkEnd w:id="0"/>
      <w:r>
        <w:t>INDICAÇÃO Nº 1186/09</w:t>
      </w:r>
    </w:p>
    <w:p w:rsidR="00305C4A" w:rsidRDefault="00305C4A">
      <w:pPr>
        <w:jc w:val="center"/>
        <w:rPr>
          <w:rFonts w:ascii="Bookman Old Style" w:hAnsi="Bookman Old Style"/>
          <w:b/>
          <w:u w:val="single"/>
        </w:rPr>
      </w:pPr>
    </w:p>
    <w:p w:rsidR="00305C4A" w:rsidRDefault="00305C4A">
      <w:pPr>
        <w:jc w:val="center"/>
        <w:rPr>
          <w:rFonts w:ascii="Bookman Old Style" w:hAnsi="Bookman Old Style"/>
          <w:b/>
          <w:u w:val="single"/>
        </w:rPr>
      </w:pPr>
    </w:p>
    <w:p w:rsidR="00305C4A" w:rsidRDefault="00305C4A">
      <w:pPr>
        <w:jc w:val="center"/>
        <w:rPr>
          <w:rFonts w:ascii="Bookman Old Style" w:hAnsi="Bookman Old Style"/>
          <w:b/>
          <w:u w:val="single"/>
        </w:rPr>
      </w:pPr>
    </w:p>
    <w:p w:rsidR="00305C4A" w:rsidRDefault="00305C4A">
      <w:pPr>
        <w:pStyle w:val="Recuodecorpodetexto"/>
      </w:pPr>
      <w:r>
        <w:t xml:space="preserve">“Aquisição de um aparelho para realizar exames de tomografia </w:t>
      </w:r>
      <w:smartTag w:uri="urn:schemas-microsoft-com:office:smarttags" w:element="PersonName">
        <w:smartTagPr>
          <w:attr w:name="ProductID" w:val="em nosso Munic￭pio"/>
        </w:smartTagPr>
        <w:r>
          <w:t>em nosso Município</w:t>
        </w:r>
      </w:smartTag>
      <w:r>
        <w:t>”.</w:t>
      </w:r>
    </w:p>
    <w:p w:rsidR="00305C4A" w:rsidRDefault="00305C4A">
      <w:pPr>
        <w:ind w:left="1440" w:firstLine="3600"/>
        <w:jc w:val="both"/>
        <w:rPr>
          <w:rFonts w:ascii="Bookman Old Style" w:hAnsi="Bookman Old Style"/>
        </w:rPr>
      </w:pPr>
    </w:p>
    <w:p w:rsidR="00305C4A" w:rsidRDefault="00305C4A">
      <w:pPr>
        <w:ind w:left="1440" w:firstLine="3600"/>
        <w:jc w:val="both"/>
        <w:rPr>
          <w:rFonts w:ascii="Bookman Old Style" w:hAnsi="Bookman Old Style"/>
        </w:rPr>
      </w:pPr>
    </w:p>
    <w:p w:rsidR="00305C4A" w:rsidRDefault="00305C4A">
      <w:pPr>
        <w:ind w:left="1440" w:firstLine="3600"/>
        <w:jc w:val="both"/>
        <w:rPr>
          <w:rFonts w:ascii="Bookman Old Style" w:hAnsi="Bookman Old Style"/>
        </w:rPr>
      </w:pPr>
    </w:p>
    <w:p w:rsidR="00305C4A" w:rsidRDefault="00305C4A">
      <w:pPr>
        <w:ind w:left="1440" w:firstLine="3600"/>
        <w:jc w:val="both"/>
        <w:rPr>
          <w:rFonts w:ascii="Bookman Old Style" w:hAnsi="Bookman Old Style"/>
        </w:rPr>
      </w:pPr>
    </w:p>
    <w:p w:rsidR="00305C4A" w:rsidRDefault="00305C4A">
      <w:pPr>
        <w:ind w:firstLine="1440"/>
        <w:jc w:val="both"/>
        <w:rPr>
          <w:rFonts w:ascii="Bookman Old Style" w:hAnsi="Bookman Old Style"/>
        </w:rPr>
      </w:pPr>
      <w:r w:rsidRPr="009F5AAB">
        <w:rPr>
          <w:rFonts w:ascii="Bookman Old Style" w:hAnsi="Bookman Old Style"/>
          <w:b/>
          <w:bCs/>
        </w:rPr>
        <w:t>INDICA</w:t>
      </w:r>
      <w:r w:rsidRPr="009F5AA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</w:t>
      </w:r>
      <w:r w:rsidRPr="009F5AAB">
        <w:rPr>
          <w:rFonts w:ascii="Bookman Old Style" w:hAnsi="Bookman Old Style"/>
        </w:rPr>
        <w:t xml:space="preserve">o Senhor Prefeito Municipal, na forma regimental, determinar ao setor </w:t>
      </w:r>
      <w:r w:rsidRPr="00556F51">
        <w:rPr>
          <w:rFonts w:ascii="Bookman Old Style" w:hAnsi="Bookman Old Style"/>
        </w:rPr>
        <w:t>competente que tome providência</w:t>
      </w:r>
      <w:r>
        <w:rPr>
          <w:rFonts w:ascii="Bookman Old Style" w:hAnsi="Bookman Old Style"/>
        </w:rPr>
        <w:t>s</w:t>
      </w:r>
      <w:r w:rsidRPr="00556F51">
        <w:rPr>
          <w:rFonts w:ascii="Bookman Old Style" w:hAnsi="Bookman Old Style"/>
        </w:rPr>
        <w:t xml:space="preserve"> no sentido de </w:t>
      </w:r>
      <w:r>
        <w:rPr>
          <w:rFonts w:ascii="Bookman Old Style" w:hAnsi="Bookman Old Style"/>
        </w:rPr>
        <w:t xml:space="preserve">fazer a compra de um tomógrafo para o nosso Município. </w:t>
      </w:r>
    </w:p>
    <w:p w:rsidR="00305C4A" w:rsidRDefault="00305C4A">
      <w:pPr>
        <w:ind w:firstLine="1440"/>
        <w:jc w:val="both"/>
        <w:rPr>
          <w:rFonts w:ascii="Bookman Old Style" w:hAnsi="Bookman Old Style"/>
        </w:rPr>
      </w:pPr>
    </w:p>
    <w:p w:rsidR="00305C4A" w:rsidRDefault="00305C4A">
      <w:pPr>
        <w:ind w:firstLine="1440"/>
        <w:jc w:val="both"/>
        <w:rPr>
          <w:rFonts w:ascii="Bookman Old Style" w:hAnsi="Bookman Old Style"/>
        </w:rPr>
      </w:pPr>
    </w:p>
    <w:p w:rsidR="00305C4A" w:rsidRDefault="00305C4A">
      <w:pPr>
        <w:ind w:firstLine="1440"/>
        <w:jc w:val="both"/>
        <w:rPr>
          <w:rFonts w:ascii="Bookman Old Style" w:hAnsi="Bookman Old Style"/>
        </w:rPr>
      </w:pPr>
    </w:p>
    <w:p w:rsidR="00305C4A" w:rsidRDefault="00305C4A">
      <w:pPr>
        <w:ind w:firstLine="1440"/>
        <w:jc w:val="both"/>
        <w:rPr>
          <w:rFonts w:ascii="Bookman Old Style" w:hAnsi="Bookman Old Style"/>
        </w:rPr>
      </w:pPr>
    </w:p>
    <w:p w:rsidR="00305C4A" w:rsidRDefault="00305C4A" w:rsidP="000A4F4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5C4A" w:rsidRDefault="00305C4A" w:rsidP="000A4F4D">
      <w:pPr>
        <w:jc w:val="center"/>
        <w:rPr>
          <w:rFonts w:ascii="Bookman Old Style" w:hAnsi="Bookman Old Style"/>
          <w:b/>
        </w:rPr>
      </w:pPr>
    </w:p>
    <w:p w:rsidR="00305C4A" w:rsidRDefault="00305C4A">
      <w:pPr>
        <w:ind w:firstLine="1440"/>
        <w:jc w:val="center"/>
        <w:rPr>
          <w:rFonts w:ascii="Bookman Old Style" w:hAnsi="Bookman Old Style"/>
          <w:b/>
        </w:rPr>
      </w:pPr>
    </w:p>
    <w:p w:rsidR="00305C4A" w:rsidRDefault="00305C4A" w:rsidP="000A4F4D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 Secretaria de Saúde de Santa Bárbara d’Oeste terceiriza os Exames de tomografia que é realizado na Unicamp por não possuir aparelho próprio, “conforme informação do Secretario de Saúde” o que acaba encarecendo o serviço e acumulando exames, que necessitam serem feitos com urgência, e as vezes demoram meses para a realização.</w:t>
      </w:r>
    </w:p>
    <w:p w:rsidR="00305C4A" w:rsidRDefault="00305C4A">
      <w:pPr>
        <w:ind w:firstLine="1440"/>
        <w:jc w:val="both"/>
        <w:rPr>
          <w:rFonts w:ascii="Bookman Old Style" w:hAnsi="Bookman Old Style"/>
        </w:rPr>
      </w:pPr>
    </w:p>
    <w:p w:rsidR="00305C4A" w:rsidRPr="009F5AAB" w:rsidRDefault="00305C4A">
      <w:pPr>
        <w:ind w:firstLine="1440"/>
        <w:jc w:val="both"/>
        <w:rPr>
          <w:rFonts w:ascii="Bookman Old Style" w:hAnsi="Bookman Old Style"/>
        </w:rPr>
      </w:pPr>
    </w:p>
    <w:p w:rsidR="00305C4A" w:rsidRDefault="00305C4A">
      <w:pPr>
        <w:ind w:firstLine="1440"/>
        <w:jc w:val="both"/>
        <w:rPr>
          <w:rFonts w:ascii="Bookman Old Style" w:hAnsi="Bookman Old Style"/>
        </w:rPr>
      </w:pPr>
    </w:p>
    <w:p w:rsidR="00305C4A" w:rsidRDefault="00305C4A">
      <w:pPr>
        <w:ind w:firstLine="1440"/>
        <w:jc w:val="both"/>
        <w:rPr>
          <w:rFonts w:ascii="Bookman Old Style" w:hAnsi="Bookman Old Style"/>
        </w:rPr>
      </w:pPr>
    </w:p>
    <w:p w:rsidR="00305C4A" w:rsidRDefault="00305C4A" w:rsidP="000A4F4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setembro de 2009.</w:t>
      </w:r>
    </w:p>
    <w:p w:rsidR="00305C4A" w:rsidRDefault="00305C4A">
      <w:pPr>
        <w:ind w:firstLine="1440"/>
        <w:rPr>
          <w:rFonts w:ascii="Bookman Old Style" w:hAnsi="Bookman Old Style"/>
        </w:rPr>
      </w:pPr>
    </w:p>
    <w:p w:rsidR="00305C4A" w:rsidRDefault="00305C4A">
      <w:pPr>
        <w:ind w:firstLine="1440"/>
        <w:rPr>
          <w:rFonts w:ascii="Bookman Old Style" w:hAnsi="Bookman Old Style"/>
        </w:rPr>
      </w:pPr>
    </w:p>
    <w:p w:rsidR="00305C4A" w:rsidRDefault="00305C4A">
      <w:pPr>
        <w:ind w:firstLine="1440"/>
        <w:rPr>
          <w:rFonts w:ascii="Bookman Old Style" w:hAnsi="Bookman Old Style"/>
        </w:rPr>
      </w:pPr>
    </w:p>
    <w:p w:rsidR="00305C4A" w:rsidRDefault="00305C4A">
      <w:pPr>
        <w:rPr>
          <w:rFonts w:ascii="Bookman Old Style" w:hAnsi="Bookman Old Style"/>
        </w:rPr>
      </w:pPr>
    </w:p>
    <w:p w:rsidR="00305C4A" w:rsidRDefault="00305C4A">
      <w:pPr>
        <w:ind w:firstLine="1440"/>
        <w:rPr>
          <w:rFonts w:ascii="Bookman Old Style" w:hAnsi="Bookman Old Style"/>
        </w:rPr>
      </w:pPr>
    </w:p>
    <w:p w:rsidR="00305C4A" w:rsidRDefault="00305C4A" w:rsidP="000A4F4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05C4A" w:rsidRDefault="00305C4A" w:rsidP="000A4F4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4D" w:rsidRDefault="000A4F4D">
      <w:r>
        <w:separator/>
      </w:r>
    </w:p>
  </w:endnote>
  <w:endnote w:type="continuationSeparator" w:id="0">
    <w:p w:rsidR="000A4F4D" w:rsidRDefault="000A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4D" w:rsidRDefault="000A4F4D">
      <w:r>
        <w:separator/>
      </w:r>
    </w:p>
  </w:footnote>
  <w:footnote w:type="continuationSeparator" w:id="0">
    <w:p w:rsidR="000A4F4D" w:rsidRDefault="000A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F4D"/>
    <w:rsid w:val="001D1394"/>
    <w:rsid w:val="00305C4A"/>
    <w:rsid w:val="003D3AA8"/>
    <w:rsid w:val="004C67DE"/>
    <w:rsid w:val="009F196D"/>
    <w:rsid w:val="00A9035B"/>
    <w:rsid w:val="00CD613B"/>
    <w:rsid w:val="00F0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5C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05C4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