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EB6130" w:rsidP="00D56C7B">
      <w:pPr>
        <w:pStyle w:val="Ttulo"/>
      </w:pPr>
      <w:bookmarkStart w:id="0" w:name="_GoBack"/>
      <w:bookmarkEnd w:id="0"/>
      <w:r>
        <w:t>INDICAÇÃO Nº</w:t>
      </w:r>
      <w:r w:rsidR="00673097">
        <w:t xml:space="preserve"> 1218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EB6130">
        <w:t xml:space="preserve">Poda de </w:t>
      </w:r>
      <w:r w:rsidR="00DC2BE6">
        <w:t>árvore</w:t>
      </w:r>
      <w:r w:rsidR="00787805">
        <w:t xml:space="preserve"> na Rua</w:t>
      </w:r>
      <w:r w:rsidR="00433D37">
        <w:t xml:space="preserve"> </w:t>
      </w:r>
      <w:r w:rsidR="00BD68B7">
        <w:t xml:space="preserve">do </w:t>
      </w:r>
      <w:r w:rsidR="001B40DB">
        <w:t>Trigo</w:t>
      </w:r>
      <w:r w:rsidR="00673097">
        <w:t>,</w:t>
      </w:r>
      <w:r w:rsidR="00BD68B7">
        <w:t xml:space="preserve"> </w:t>
      </w:r>
      <w:r w:rsidR="00673097">
        <w:t>n</w:t>
      </w:r>
      <w:r w:rsidR="00BD68B7">
        <w:t xml:space="preserve">º </w:t>
      </w:r>
      <w:r w:rsidR="00EB6130">
        <w:t>786,</w:t>
      </w:r>
      <w:r w:rsidR="001B40DB">
        <w:t xml:space="preserve"> no B</w:t>
      </w:r>
      <w:r w:rsidR="00177AD0">
        <w:t>airro</w:t>
      </w:r>
      <w:r w:rsidR="00BD68B7" w:rsidRPr="00BD68B7">
        <w:t xml:space="preserve"> </w:t>
      </w:r>
      <w:r w:rsidR="00BD68B7">
        <w:t xml:space="preserve">Jardim </w:t>
      </w:r>
      <w:r w:rsidR="001B40DB">
        <w:t>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5199E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25199E">
        <w:rPr>
          <w:rFonts w:ascii="Bookman Old Style" w:hAnsi="Bookman Old Style"/>
        </w:rPr>
        <w:t>a</w:t>
      </w:r>
      <w:r w:rsidRPr="0025199E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25199E">
        <w:rPr>
          <w:rFonts w:ascii="Bookman Old Style" w:hAnsi="Bookman Old Style"/>
        </w:rPr>
        <w:t xml:space="preserve">proceda a </w:t>
      </w:r>
      <w:r w:rsidR="00EB6130">
        <w:rPr>
          <w:rFonts w:ascii="Bookman Old Style" w:hAnsi="Bookman Old Style"/>
        </w:rPr>
        <w:t>Poda de árvore</w:t>
      </w:r>
      <w:r w:rsidR="004A4664" w:rsidRPr="0025199E">
        <w:rPr>
          <w:rFonts w:ascii="Bookman Old Style" w:hAnsi="Bookman Old Style"/>
        </w:rPr>
        <w:t xml:space="preserve"> </w:t>
      </w:r>
      <w:r w:rsidR="00177AD0" w:rsidRPr="0025199E">
        <w:rPr>
          <w:rFonts w:ascii="Bookman Old Style" w:hAnsi="Bookman Old Style"/>
        </w:rPr>
        <w:t xml:space="preserve">na Rua </w:t>
      </w:r>
      <w:r w:rsidR="00BD68B7">
        <w:rPr>
          <w:rFonts w:ascii="Bookman Old Style" w:hAnsi="Bookman Old Style"/>
        </w:rPr>
        <w:t xml:space="preserve">do </w:t>
      </w:r>
      <w:r w:rsidR="001B40DB">
        <w:rPr>
          <w:rFonts w:ascii="Bookman Old Style" w:hAnsi="Bookman Old Style"/>
        </w:rPr>
        <w:t>Trigo</w:t>
      </w:r>
      <w:r w:rsidR="00433D37">
        <w:rPr>
          <w:rFonts w:ascii="Bookman Old Style" w:hAnsi="Bookman Old Style"/>
        </w:rPr>
        <w:t xml:space="preserve"> </w:t>
      </w:r>
      <w:r w:rsidR="001B40DB">
        <w:rPr>
          <w:rFonts w:ascii="Bookman Old Style" w:hAnsi="Bookman Old Style"/>
        </w:rPr>
        <w:t>Nº.</w:t>
      </w:r>
      <w:r w:rsidR="00EB6130">
        <w:rPr>
          <w:rFonts w:ascii="Bookman Old Style" w:hAnsi="Bookman Old Style"/>
        </w:rPr>
        <w:t>786</w:t>
      </w:r>
      <w:r w:rsidR="001B40DB">
        <w:rPr>
          <w:rFonts w:ascii="Bookman Old Style" w:hAnsi="Bookman Old Style"/>
        </w:rPr>
        <w:t>, no B</w:t>
      </w:r>
      <w:r w:rsidR="0025199E" w:rsidRPr="0025199E">
        <w:rPr>
          <w:rFonts w:ascii="Bookman Old Style" w:hAnsi="Bookman Old Style"/>
        </w:rPr>
        <w:t xml:space="preserve">airro </w:t>
      </w:r>
      <w:r w:rsidR="001B40DB">
        <w:rPr>
          <w:rFonts w:ascii="Bookman Old Style" w:hAnsi="Bookman Old Style"/>
        </w:rPr>
        <w:t>Jardim Pérola</w:t>
      </w:r>
      <w:r w:rsidR="003977F2" w:rsidRPr="0025199E">
        <w:rPr>
          <w:rFonts w:ascii="Bookman Old Style" w:hAnsi="Bookman Old Style"/>
        </w:rPr>
        <w:t>.</w:t>
      </w:r>
    </w:p>
    <w:p w:rsidR="00FF711C" w:rsidRPr="0025199E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reclamaram que </w:t>
      </w:r>
      <w:r w:rsidR="00EB6130">
        <w:rPr>
          <w:rFonts w:ascii="Bookman Old Style" w:hAnsi="Bookman Old Style"/>
        </w:rPr>
        <w:t xml:space="preserve">nesta localidade existem varias </w:t>
      </w:r>
      <w:r>
        <w:rPr>
          <w:rFonts w:ascii="Bookman Old Style" w:hAnsi="Bookman Old Style"/>
        </w:rPr>
        <w:t>árvore</w:t>
      </w:r>
      <w:r w:rsidR="00EB6130">
        <w:rPr>
          <w:rFonts w:ascii="Bookman Old Style" w:hAnsi="Bookman Old Style"/>
        </w:rPr>
        <w:t>s que estão</w:t>
      </w:r>
      <w:r>
        <w:rPr>
          <w:rFonts w:ascii="Bookman Old Style" w:hAnsi="Bookman Old Style"/>
        </w:rPr>
        <w:t xml:space="preserve"> comprometida</w:t>
      </w:r>
      <w:r w:rsidR="00EB6130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, correndo o risco de cair </w:t>
      </w:r>
      <w:r w:rsidR="00EB6130">
        <w:rPr>
          <w:rFonts w:ascii="Bookman Old Style" w:hAnsi="Bookman Old Style"/>
        </w:rPr>
        <w:t>e por estar com os galhos muito grandes e serem altas</w:t>
      </w:r>
      <w:r>
        <w:rPr>
          <w:rFonts w:ascii="Bookman Old Style" w:hAnsi="Bookman Old Style"/>
        </w:rPr>
        <w:t xml:space="preserve"> </w:t>
      </w:r>
      <w:r w:rsidR="00EB6130">
        <w:rPr>
          <w:rFonts w:ascii="Bookman Old Style" w:hAnsi="Bookman Old Style"/>
        </w:rPr>
        <w:t xml:space="preserve">podendo até </w:t>
      </w:r>
      <w:r>
        <w:rPr>
          <w:rFonts w:ascii="Bookman Old Style" w:hAnsi="Bookman Old Style"/>
        </w:rPr>
        <w:t xml:space="preserve">provocar acidentes. Portanto, se faz necessária sua </w:t>
      </w:r>
      <w:r w:rsidR="00EB6130">
        <w:rPr>
          <w:rFonts w:ascii="Bookman Old Style" w:hAnsi="Bookman Old Style"/>
        </w:rPr>
        <w:t>poda além da sujeira e folhas que caem das árvores e constantemente entopem as calhas das casas que estão nas proximidades dessas árvores</w:t>
      </w:r>
      <w:r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B6130">
        <w:rPr>
          <w:rFonts w:ascii="Bookman Old Style" w:hAnsi="Bookman Old Style"/>
        </w:rPr>
        <w:t>02</w:t>
      </w:r>
      <w:r w:rsidR="001B40DB">
        <w:rPr>
          <w:rFonts w:ascii="Bookman Old Style" w:hAnsi="Bookman Old Style"/>
        </w:rPr>
        <w:t xml:space="preserve"> de </w:t>
      </w:r>
      <w:r w:rsidR="00EB6130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25199E" w:rsidP="0025199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 w:rsidR="001B40DB"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 w:rsidR="001B40DB"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 w:rsidR="001B40DB"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72C"/>
    <w:rsid w:val="0017582F"/>
    <w:rsid w:val="00177AD0"/>
    <w:rsid w:val="00182A0A"/>
    <w:rsid w:val="001B40DB"/>
    <w:rsid w:val="001C72B9"/>
    <w:rsid w:val="001E37FC"/>
    <w:rsid w:val="002079DF"/>
    <w:rsid w:val="00223E38"/>
    <w:rsid w:val="00231C84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3D37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73097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D68B7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B6130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2009-10-02T18:09:00Z</cp:lastPrinted>
  <dcterms:created xsi:type="dcterms:W3CDTF">2014-01-14T17:21:00Z</dcterms:created>
  <dcterms:modified xsi:type="dcterms:W3CDTF">2014-01-14T17:21:00Z</dcterms:modified>
</cp:coreProperties>
</file>