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67" w:rsidRDefault="009E6E67" w:rsidP="009E6E67">
      <w:pPr>
        <w:pStyle w:val="Ttulo"/>
        <w:rPr>
          <w:rFonts w:ascii="Calibri" w:hAnsi="Calibri"/>
          <w:sz w:val="24"/>
        </w:rPr>
      </w:pPr>
      <w:bookmarkStart w:id="0" w:name="_GoBack"/>
      <w:bookmarkEnd w:id="0"/>
    </w:p>
    <w:p w:rsidR="009E6E67" w:rsidRPr="00057589" w:rsidRDefault="009E6E67" w:rsidP="009E6E67">
      <w:pPr>
        <w:pStyle w:val="Ttulo"/>
        <w:rPr>
          <w:rFonts w:ascii="Bookman Old Style" w:hAnsi="Bookman Old Style"/>
          <w:sz w:val="24"/>
        </w:rPr>
      </w:pPr>
      <w:r w:rsidRPr="00057589">
        <w:rPr>
          <w:rFonts w:ascii="Bookman Old Style" w:hAnsi="Bookman Old Style"/>
          <w:sz w:val="24"/>
          <w:u w:val="none"/>
        </w:rPr>
        <w:t xml:space="preserve">                               </w:t>
      </w:r>
      <w:r w:rsidRPr="00057589">
        <w:rPr>
          <w:rFonts w:ascii="Bookman Old Style" w:hAnsi="Bookman Old Style"/>
          <w:sz w:val="24"/>
        </w:rPr>
        <w:t xml:space="preserve">REQUERIMENTO Nº    </w:t>
      </w:r>
      <w:r>
        <w:rPr>
          <w:rFonts w:ascii="Bookman Old Style" w:hAnsi="Bookman Old Style"/>
          <w:sz w:val="24"/>
        </w:rPr>
        <w:t>155</w:t>
      </w:r>
      <w:r w:rsidRPr="00057589">
        <w:rPr>
          <w:rFonts w:ascii="Bookman Old Style" w:hAnsi="Bookman Old Style"/>
          <w:sz w:val="24"/>
        </w:rPr>
        <w:t xml:space="preserve">  /12</w:t>
      </w:r>
    </w:p>
    <w:p w:rsidR="009E6E67" w:rsidRPr="00057589" w:rsidRDefault="009E6E67" w:rsidP="009E6E67">
      <w:pPr>
        <w:pStyle w:val="Subttulo"/>
        <w:rPr>
          <w:rFonts w:ascii="Bookman Old Style" w:hAnsi="Bookman Old Style"/>
          <w:sz w:val="24"/>
        </w:rPr>
      </w:pPr>
      <w:r w:rsidRPr="00057589">
        <w:rPr>
          <w:rFonts w:ascii="Bookman Old Style" w:hAnsi="Bookman Old Style"/>
          <w:sz w:val="24"/>
          <w:u w:val="none"/>
        </w:rPr>
        <w:t xml:space="preserve">                                      </w:t>
      </w:r>
      <w:r w:rsidRPr="00057589">
        <w:rPr>
          <w:rFonts w:ascii="Bookman Old Style" w:hAnsi="Bookman Old Style"/>
          <w:sz w:val="24"/>
        </w:rPr>
        <w:t>De Informações</w:t>
      </w:r>
    </w:p>
    <w:p w:rsidR="009E6E67" w:rsidRPr="00057589" w:rsidRDefault="009E6E67" w:rsidP="009E6E67">
      <w:pPr>
        <w:ind w:left="4680"/>
        <w:rPr>
          <w:rFonts w:ascii="Bookman Old Style" w:hAnsi="Bookman Old Style"/>
          <w:b/>
          <w:sz w:val="24"/>
          <w:szCs w:val="28"/>
        </w:rPr>
      </w:pPr>
    </w:p>
    <w:p w:rsidR="009E6E67" w:rsidRPr="00057589" w:rsidRDefault="009E6E67" w:rsidP="009E6E67">
      <w:pPr>
        <w:pStyle w:val="Recuodecorpodetexto"/>
        <w:rPr>
          <w:szCs w:val="28"/>
        </w:rPr>
      </w:pPr>
      <w:r w:rsidRPr="00057589">
        <w:t xml:space="preserve">“Acerca de atendimento oferecido à população pelas Unidades de Saúde que atendem 24 horas em nosso município”. </w:t>
      </w:r>
    </w:p>
    <w:p w:rsidR="009E6E67" w:rsidRPr="00057589" w:rsidRDefault="009E6E67" w:rsidP="009E6E67">
      <w:pPr>
        <w:pStyle w:val="Recuodecorpodetexto"/>
      </w:pPr>
    </w:p>
    <w:p w:rsidR="009E6E67" w:rsidRPr="00057589" w:rsidRDefault="009E6E67" w:rsidP="009E6E67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E6E67" w:rsidRPr="00057589" w:rsidRDefault="009E6E67" w:rsidP="009E6E67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057589">
        <w:rPr>
          <w:rFonts w:ascii="Bookman Old Style" w:hAnsi="Bookman Old Style"/>
          <w:b/>
          <w:szCs w:val="28"/>
        </w:rPr>
        <w:t xml:space="preserve">Considerando-se </w:t>
      </w:r>
      <w:r w:rsidRPr="00057589">
        <w:rPr>
          <w:rFonts w:ascii="Bookman Old Style" w:hAnsi="Bookman Old Style"/>
          <w:bCs/>
          <w:szCs w:val="28"/>
        </w:rPr>
        <w:t xml:space="preserve">que, o nosso município conta atualmente com duas unidades de atendimento de urgência que são o Pronto-Socorro “Dr. Édison Daniel dos Santos Mano” e a Unidade Modular “Dr. Afonso Ramos”, </w:t>
      </w:r>
    </w:p>
    <w:p w:rsidR="009E6E67" w:rsidRPr="00057589" w:rsidRDefault="009E6E67" w:rsidP="009E6E67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057589">
        <w:rPr>
          <w:rFonts w:ascii="Bookman Old Style" w:hAnsi="Bookman Old Style"/>
          <w:b/>
          <w:bCs/>
          <w:szCs w:val="28"/>
        </w:rPr>
        <w:t>Considerando-se</w:t>
      </w:r>
      <w:r w:rsidRPr="00057589">
        <w:rPr>
          <w:rFonts w:ascii="Bookman Old Style" w:hAnsi="Bookman Old Style"/>
          <w:bCs/>
          <w:szCs w:val="28"/>
        </w:rPr>
        <w:t xml:space="preserve"> que, ambos devem estar equipados com os recursos necessários para prestar os atendimentos necessários à população que necessita de atendimento de urgência,</w:t>
      </w:r>
    </w:p>
    <w:p w:rsidR="009E6E67" w:rsidRPr="00057589" w:rsidRDefault="009E6E67" w:rsidP="009E6E67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057589">
        <w:rPr>
          <w:rFonts w:ascii="Bookman Old Style" w:hAnsi="Bookman Old Style"/>
          <w:b/>
          <w:bCs/>
          <w:szCs w:val="28"/>
        </w:rPr>
        <w:t>Considerando-se</w:t>
      </w:r>
      <w:r w:rsidRPr="00057589">
        <w:rPr>
          <w:rFonts w:ascii="Bookman Old Style" w:hAnsi="Bookman Old Style"/>
          <w:bCs/>
          <w:szCs w:val="28"/>
        </w:rPr>
        <w:t xml:space="preserve"> que, algumas especialidades médicas  são fundamentais para o atendimento emergencial dos pacientes e a falta desses profissionais no exato momento da necessidade do paciente, pode custar-lhe a vida, </w:t>
      </w:r>
    </w:p>
    <w:p w:rsidR="009E6E67" w:rsidRPr="00057589" w:rsidRDefault="009E6E67" w:rsidP="009E6E67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057589">
        <w:rPr>
          <w:rFonts w:ascii="Bookman Old Style" w:hAnsi="Bookman Old Style"/>
          <w:bCs/>
          <w:szCs w:val="28"/>
        </w:rPr>
        <w:t xml:space="preserve"> </w:t>
      </w:r>
      <w:r w:rsidRPr="00057589">
        <w:rPr>
          <w:rFonts w:ascii="Bookman Old Style" w:hAnsi="Bookman Old Style"/>
          <w:b/>
          <w:bCs/>
          <w:szCs w:val="28"/>
        </w:rPr>
        <w:t>Considerando-se</w:t>
      </w:r>
      <w:r w:rsidRPr="00057589">
        <w:rPr>
          <w:rFonts w:ascii="Bookman Old Style" w:hAnsi="Bookman Old Style"/>
          <w:bCs/>
          <w:szCs w:val="28"/>
        </w:rPr>
        <w:t xml:space="preserve"> que a área da saúde deve ser prioridade para toda e qualquer administração para que aos pacientes de urgência sejam oferecidos os atendimentos com a maior rapidez e qualidade possível, através de médicos capacitados em suas especialidades e equipamentos suficientes aos que deles necessitam,</w:t>
      </w:r>
    </w:p>
    <w:p w:rsidR="009E6E67" w:rsidRPr="00057589" w:rsidRDefault="009E6E67" w:rsidP="009E6E67">
      <w:pPr>
        <w:ind w:firstLine="1440"/>
        <w:jc w:val="both"/>
        <w:rPr>
          <w:rFonts w:ascii="Bookman Old Style" w:hAnsi="Bookman Old Style"/>
          <w:szCs w:val="28"/>
        </w:rPr>
      </w:pPr>
      <w:r w:rsidRPr="00057589">
        <w:rPr>
          <w:rFonts w:ascii="Bookman Old Style" w:hAnsi="Bookman Old Style"/>
          <w:b/>
          <w:szCs w:val="28"/>
        </w:rPr>
        <w:t>REQUEIRO</w:t>
      </w:r>
      <w:r w:rsidRPr="00057589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9E6E67" w:rsidRPr="00057589" w:rsidRDefault="009E6E67" w:rsidP="009E6E67">
      <w:pPr>
        <w:pStyle w:val="PargrafodaLista"/>
        <w:numPr>
          <w:ilvl w:val="0"/>
          <w:numId w:val="1"/>
        </w:numPr>
        <w:jc w:val="both"/>
        <w:rPr>
          <w:rFonts w:ascii="Bookman Old Style" w:hAnsi="Bookman Old Style"/>
          <w:szCs w:val="28"/>
        </w:rPr>
      </w:pPr>
      <w:r w:rsidRPr="00057589">
        <w:rPr>
          <w:rFonts w:ascii="Bookman Old Style" w:hAnsi="Bookman Old Style"/>
          <w:szCs w:val="28"/>
        </w:rPr>
        <w:t xml:space="preserve">As unidades de saúde citadas, possuem pediatras, cardiologistas, urologistas, neurocirurgiões e outras especialidades médicas disponíveis para os atendimentos de urgência? Sendo a resposta positiva, favor detalhar. </w:t>
      </w:r>
    </w:p>
    <w:p w:rsidR="009E6E67" w:rsidRPr="00057589" w:rsidRDefault="009E6E67" w:rsidP="009E6E67">
      <w:pPr>
        <w:pStyle w:val="PargrafodaLista"/>
        <w:numPr>
          <w:ilvl w:val="0"/>
          <w:numId w:val="1"/>
        </w:numPr>
        <w:jc w:val="both"/>
        <w:rPr>
          <w:rFonts w:ascii="Bookman Old Style" w:hAnsi="Bookman Old Style"/>
          <w:szCs w:val="28"/>
        </w:rPr>
      </w:pPr>
      <w:r w:rsidRPr="00057589">
        <w:rPr>
          <w:rFonts w:ascii="Bookman Old Style" w:hAnsi="Bookman Old Style"/>
          <w:szCs w:val="28"/>
        </w:rPr>
        <w:t xml:space="preserve"> Favor fornecer a relação contendo os nomes dos médicos que prestam atendimentos em cada unidade e os horários de atendimento de cada especialidade. </w:t>
      </w:r>
    </w:p>
    <w:p w:rsidR="009E6E67" w:rsidRPr="00057589" w:rsidRDefault="009E6E67" w:rsidP="009E6E67">
      <w:pPr>
        <w:pStyle w:val="PargrafodaLista"/>
        <w:numPr>
          <w:ilvl w:val="0"/>
          <w:numId w:val="1"/>
        </w:numPr>
        <w:jc w:val="both"/>
        <w:rPr>
          <w:rFonts w:ascii="Bookman Old Style" w:hAnsi="Bookman Old Style"/>
          <w:szCs w:val="28"/>
        </w:rPr>
      </w:pPr>
      <w:r w:rsidRPr="00057589">
        <w:rPr>
          <w:rFonts w:ascii="Bookman Old Style" w:hAnsi="Bookman Old Style"/>
          <w:szCs w:val="28"/>
        </w:rPr>
        <w:t>Quais os procedimentos médicos disponíveis em cada unidade?</w:t>
      </w:r>
    </w:p>
    <w:p w:rsidR="009E6E67" w:rsidRDefault="009E6E67" w:rsidP="009E6E67">
      <w:pPr>
        <w:pStyle w:val="PargrafodaLista"/>
        <w:numPr>
          <w:ilvl w:val="0"/>
          <w:numId w:val="1"/>
        </w:numPr>
        <w:jc w:val="both"/>
        <w:rPr>
          <w:rFonts w:ascii="Bookman Old Style" w:hAnsi="Bookman Old Style"/>
          <w:szCs w:val="28"/>
        </w:rPr>
      </w:pPr>
      <w:r w:rsidRPr="00057589">
        <w:rPr>
          <w:rFonts w:ascii="Bookman Old Style" w:hAnsi="Bookman Old Style"/>
          <w:szCs w:val="28"/>
        </w:rPr>
        <w:t xml:space="preserve">Existe falta de equipamentos de relevância para o atendimento de urgência à nossa população? Quais? </w:t>
      </w:r>
    </w:p>
    <w:p w:rsidR="009E6E67" w:rsidRPr="00057589" w:rsidRDefault="009E6E67" w:rsidP="009E6E67">
      <w:pPr>
        <w:pStyle w:val="PargrafodaLista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57589">
        <w:rPr>
          <w:rFonts w:ascii="Bookman Old Style" w:hAnsi="Bookman Old Style"/>
          <w:szCs w:val="28"/>
        </w:rPr>
        <w:t xml:space="preserve">Outras </w:t>
      </w:r>
      <w:r w:rsidRPr="00057589">
        <w:rPr>
          <w:rFonts w:ascii="Bookman Old Style" w:hAnsi="Bookman Old Style"/>
        </w:rPr>
        <w:t xml:space="preserve">informações que julguem pertinentes.    </w:t>
      </w:r>
    </w:p>
    <w:p w:rsidR="009E6E67" w:rsidRDefault="009E6E67" w:rsidP="009E6E67">
      <w:pPr>
        <w:ind w:firstLine="1440"/>
        <w:rPr>
          <w:rFonts w:ascii="Bookman Old Style" w:hAnsi="Bookman Old Style"/>
          <w:szCs w:val="28"/>
        </w:rPr>
      </w:pPr>
    </w:p>
    <w:p w:rsidR="009E6E67" w:rsidRDefault="009E6E67" w:rsidP="009E6E67">
      <w:pPr>
        <w:ind w:firstLine="1440"/>
        <w:rPr>
          <w:rFonts w:ascii="Bookman Old Style" w:hAnsi="Bookman Old Style"/>
          <w:szCs w:val="28"/>
        </w:rPr>
      </w:pPr>
    </w:p>
    <w:p w:rsidR="009E6E67" w:rsidRPr="00057589" w:rsidRDefault="009E6E67" w:rsidP="009E6E67">
      <w:pPr>
        <w:ind w:firstLine="1440"/>
        <w:rPr>
          <w:rFonts w:ascii="Bookman Old Style" w:hAnsi="Bookman Old Style"/>
          <w:szCs w:val="28"/>
        </w:rPr>
      </w:pPr>
      <w:r w:rsidRPr="00057589">
        <w:rPr>
          <w:rFonts w:ascii="Bookman Old Style" w:hAnsi="Bookman Old Style"/>
          <w:szCs w:val="28"/>
        </w:rPr>
        <w:t>Plenário “Dr. Tancredo Neves”, em 04 de Janeiro de 2012.</w:t>
      </w:r>
    </w:p>
    <w:p w:rsidR="009E6E67" w:rsidRDefault="009E6E67" w:rsidP="009E6E67">
      <w:pPr>
        <w:ind w:firstLine="1440"/>
        <w:rPr>
          <w:rFonts w:ascii="Bookman Old Style" w:hAnsi="Bookman Old Style"/>
          <w:szCs w:val="24"/>
          <w:lang w:val="es-ES_tradnl"/>
        </w:rPr>
      </w:pPr>
    </w:p>
    <w:p w:rsidR="009E6E67" w:rsidRDefault="009E6E67" w:rsidP="009E6E67">
      <w:pPr>
        <w:ind w:firstLine="1440"/>
        <w:rPr>
          <w:rFonts w:ascii="Bookman Old Style" w:hAnsi="Bookman Old Style"/>
          <w:b/>
          <w:szCs w:val="24"/>
          <w:lang w:val="es-ES_tradnl"/>
        </w:rPr>
      </w:pPr>
      <w:r>
        <w:rPr>
          <w:rFonts w:ascii="Bookman Old Style" w:hAnsi="Bookman Old Style"/>
          <w:b/>
          <w:szCs w:val="24"/>
          <w:lang w:val="es-ES_tradnl"/>
        </w:rPr>
        <w:t xml:space="preserve">                            </w:t>
      </w:r>
    </w:p>
    <w:p w:rsidR="009E6E67" w:rsidRPr="00057589" w:rsidRDefault="009E6E67" w:rsidP="009E6E67">
      <w:pPr>
        <w:ind w:firstLine="1440"/>
        <w:rPr>
          <w:rFonts w:ascii="Bookman Old Style" w:hAnsi="Bookman Old Style"/>
          <w:b/>
          <w:szCs w:val="24"/>
          <w:lang w:val="es-ES_tradnl"/>
        </w:rPr>
      </w:pPr>
      <w:r>
        <w:rPr>
          <w:rFonts w:ascii="Bookman Old Style" w:hAnsi="Bookman Old Style"/>
          <w:b/>
          <w:szCs w:val="24"/>
          <w:lang w:val="es-ES_tradnl"/>
        </w:rPr>
        <w:t xml:space="preserve">                              </w:t>
      </w:r>
      <w:r w:rsidRPr="00057589">
        <w:rPr>
          <w:rFonts w:ascii="Bookman Old Style" w:hAnsi="Bookman Old Style"/>
          <w:b/>
          <w:szCs w:val="24"/>
          <w:lang w:val="es-ES_tradnl"/>
        </w:rPr>
        <w:t>Juca Bortolucci</w:t>
      </w:r>
      <w:r>
        <w:rPr>
          <w:rFonts w:ascii="Bookman Old Style" w:hAnsi="Bookman Old Style"/>
          <w:b/>
          <w:szCs w:val="24"/>
          <w:lang w:val="es-ES_tradnl"/>
        </w:rPr>
        <w:t xml:space="preserve"> </w:t>
      </w:r>
      <w:r w:rsidRPr="00057589">
        <w:rPr>
          <w:rFonts w:ascii="Bookman Old Style" w:hAnsi="Bookman Old Style"/>
          <w:b/>
          <w:szCs w:val="24"/>
          <w:lang w:val="es-ES_tradnl"/>
        </w:rPr>
        <w:t>-</w:t>
      </w:r>
      <w:r>
        <w:rPr>
          <w:rFonts w:ascii="Bookman Old Style" w:hAnsi="Bookman Old Style"/>
          <w:b/>
          <w:szCs w:val="24"/>
          <w:lang w:val="es-ES_tradnl"/>
        </w:rPr>
        <w:t xml:space="preserve"> </w:t>
      </w:r>
      <w:r w:rsidRPr="00057589">
        <w:rPr>
          <w:rFonts w:ascii="Bookman Old Style" w:hAnsi="Bookman Old Style"/>
          <w:b/>
          <w:szCs w:val="24"/>
          <w:lang w:val="es-ES_tradnl"/>
        </w:rPr>
        <w:t>PSDB</w:t>
      </w:r>
    </w:p>
    <w:p w:rsidR="009E6E67" w:rsidRPr="00057589" w:rsidRDefault="009E6E67" w:rsidP="009E6E67">
      <w:pPr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 </w:t>
      </w:r>
      <w:r w:rsidRPr="00057589">
        <w:rPr>
          <w:rFonts w:ascii="Bookman Old Style" w:hAnsi="Bookman Old Style"/>
          <w:b/>
          <w:bCs/>
        </w:rPr>
        <w:t>-2º Secretário/Líder d</w:t>
      </w:r>
      <w:r>
        <w:rPr>
          <w:rFonts w:ascii="Bookman Old Style" w:hAnsi="Bookman Old Style"/>
          <w:b/>
          <w:bCs/>
        </w:rPr>
        <w:t>a Bancada</w:t>
      </w:r>
      <w:r w:rsidRPr="00057589">
        <w:rPr>
          <w:rFonts w:ascii="Bookman Old Style" w:hAnsi="Bookman Old Style"/>
          <w:b/>
          <w:bCs/>
        </w:rPr>
        <w:t>-</w:t>
      </w:r>
    </w:p>
    <w:sectPr w:rsidR="009E6E67" w:rsidRPr="00057589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7E" w:rsidRDefault="0023417E">
      <w:r>
        <w:separator/>
      </w:r>
    </w:p>
  </w:endnote>
  <w:endnote w:type="continuationSeparator" w:id="0">
    <w:p w:rsidR="0023417E" w:rsidRDefault="0023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7E" w:rsidRDefault="0023417E">
      <w:r>
        <w:separator/>
      </w:r>
    </w:p>
  </w:footnote>
  <w:footnote w:type="continuationSeparator" w:id="0">
    <w:p w:rsidR="0023417E" w:rsidRDefault="00234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0CB"/>
    <w:multiLevelType w:val="hybridMultilevel"/>
    <w:tmpl w:val="9E7EED60"/>
    <w:lvl w:ilvl="0" w:tplc="D9C4E5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08F2"/>
    <w:rsid w:val="001D1394"/>
    <w:rsid w:val="0023417E"/>
    <w:rsid w:val="003D3AA8"/>
    <w:rsid w:val="004C67DE"/>
    <w:rsid w:val="009E6E6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uiPriority w:val="99"/>
    <w:rsid w:val="009E6E67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6E67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9E6E67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9E6E67"/>
    <w:rPr>
      <w:rFonts w:eastAsia="Calibri"/>
      <w:b/>
      <w:sz w:val="28"/>
      <w:szCs w:val="28"/>
      <w:u w:val="single"/>
    </w:rPr>
  </w:style>
  <w:style w:type="paragraph" w:styleId="Subttulo">
    <w:name w:val="Subtitle"/>
    <w:basedOn w:val="Normal"/>
    <w:link w:val="SubttuloChar"/>
    <w:uiPriority w:val="99"/>
    <w:qFormat/>
    <w:rsid w:val="009E6E67"/>
    <w:pPr>
      <w:jc w:val="center"/>
    </w:pPr>
    <w:rPr>
      <w:rFonts w:eastAsia="Calibri"/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uiPriority w:val="99"/>
    <w:rsid w:val="009E6E67"/>
    <w:rPr>
      <w:rFonts w:eastAsia="Calibri"/>
      <w:b/>
      <w:sz w:val="28"/>
      <w:szCs w:val="28"/>
      <w:u w:val="single"/>
    </w:rPr>
  </w:style>
  <w:style w:type="paragraph" w:styleId="PargrafodaLista">
    <w:name w:val="List Paragraph"/>
    <w:basedOn w:val="Normal"/>
    <w:uiPriority w:val="34"/>
    <w:qFormat/>
    <w:rsid w:val="009E6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