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36" w:rsidRDefault="00FC0F36" w:rsidP="00CC2CCF">
      <w:pPr>
        <w:pStyle w:val="Ttulo"/>
      </w:pPr>
      <w:bookmarkStart w:id="0" w:name="_GoBack"/>
      <w:bookmarkEnd w:id="0"/>
      <w:r>
        <w:t>INDICAÇÃO Nº 1435/09</w:t>
      </w:r>
    </w:p>
    <w:p w:rsidR="00FC0F36" w:rsidRDefault="00FC0F36">
      <w:pPr>
        <w:jc w:val="center"/>
        <w:rPr>
          <w:rFonts w:ascii="Bookman Old Style" w:hAnsi="Bookman Old Style"/>
          <w:b/>
          <w:u w:val="single"/>
        </w:rPr>
      </w:pPr>
    </w:p>
    <w:p w:rsidR="00FC0F36" w:rsidRDefault="00FC0F36">
      <w:pPr>
        <w:jc w:val="center"/>
        <w:rPr>
          <w:rFonts w:ascii="Bookman Old Style" w:hAnsi="Bookman Old Style"/>
          <w:b/>
          <w:u w:val="single"/>
        </w:rPr>
      </w:pPr>
    </w:p>
    <w:p w:rsidR="00FC0F36" w:rsidRDefault="00FC0F36" w:rsidP="00CC2CCF">
      <w:pPr>
        <w:pStyle w:val="Recuodecorpodetexto"/>
        <w:ind w:left="4440"/>
      </w:pPr>
      <w:r>
        <w:t>“Reorganização das feiras-livres do município”.</w:t>
      </w:r>
    </w:p>
    <w:p w:rsidR="00FC0F36" w:rsidRDefault="00FC0F36">
      <w:pPr>
        <w:ind w:left="1440" w:firstLine="3600"/>
        <w:jc w:val="both"/>
        <w:rPr>
          <w:rFonts w:ascii="Bookman Old Style" w:hAnsi="Bookman Old Style"/>
        </w:rPr>
      </w:pPr>
    </w:p>
    <w:p w:rsidR="00FC0F36" w:rsidRDefault="00FC0F36">
      <w:pPr>
        <w:ind w:left="1440" w:firstLine="3600"/>
        <w:jc w:val="both"/>
        <w:rPr>
          <w:rFonts w:ascii="Bookman Old Style" w:hAnsi="Bookman Old Style"/>
        </w:rPr>
      </w:pPr>
    </w:p>
    <w:p w:rsidR="00FC0F36" w:rsidRDefault="00FC0F36">
      <w:pPr>
        <w:ind w:left="1440" w:firstLine="3600"/>
        <w:jc w:val="both"/>
        <w:rPr>
          <w:rFonts w:ascii="Bookman Old Style" w:hAnsi="Bookman Old Style"/>
        </w:rPr>
      </w:pPr>
    </w:p>
    <w:p w:rsidR="00FC0F36" w:rsidRDefault="00FC0F36">
      <w:pPr>
        <w:ind w:left="1440" w:firstLine="3600"/>
        <w:jc w:val="both"/>
        <w:rPr>
          <w:rFonts w:ascii="Bookman Old Style" w:hAnsi="Bookman Old Style"/>
        </w:rPr>
      </w:pPr>
    </w:p>
    <w:p w:rsidR="00FC0F36" w:rsidRPr="006E4DBB" w:rsidRDefault="00FC0F36" w:rsidP="00CC2CC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 xml:space="preserve">determinar ao setor competente que tome providências quanto </w:t>
      </w:r>
      <w:r>
        <w:rPr>
          <w:rFonts w:ascii="Bookman Old Style" w:hAnsi="Bookman Old Style"/>
        </w:rPr>
        <w:t xml:space="preserve">à </w:t>
      </w:r>
      <w:r w:rsidRPr="0066506F">
        <w:rPr>
          <w:rFonts w:ascii="Bookman Old Style" w:hAnsi="Bookman Old Style"/>
        </w:rPr>
        <w:t>reorganização das feiras-livres do município</w:t>
      </w:r>
      <w:r>
        <w:rPr>
          <w:rFonts w:ascii="Bookman Old Style" w:hAnsi="Bookman Old Style"/>
        </w:rPr>
        <w:t>.</w:t>
      </w:r>
    </w:p>
    <w:p w:rsidR="00FC0F36" w:rsidRDefault="00FC0F36" w:rsidP="00CC2CCF">
      <w:pPr>
        <w:jc w:val="center"/>
        <w:rPr>
          <w:rFonts w:ascii="Bookman Old Style" w:hAnsi="Bookman Old Style"/>
          <w:b/>
        </w:rPr>
      </w:pPr>
    </w:p>
    <w:p w:rsidR="00FC0F36" w:rsidRDefault="00FC0F36" w:rsidP="00CC2CCF">
      <w:pPr>
        <w:jc w:val="center"/>
        <w:rPr>
          <w:rFonts w:ascii="Bookman Old Style" w:hAnsi="Bookman Old Style"/>
          <w:b/>
        </w:rPr>
      </w:pPr>
    </w:p>
    <w:p w:rsidR="00FC0F36" w:rsidRDefault="00FC0F36" w:rsidP="00CC2CCF">
      <w:pPr>
        <w:jc w:val="center"/>
        <w:rPr>
          <w:rFonts w:ascii="Bookman Old Style" w:hAnsi="Bookman Old Style"/>
          <w:b/>
        </w:rPr>
      </w:pPr>
    </w:p>
    <w:p w:rsidR="00FC0F36" w:rsidRDefault="00FC0F36" w:rsidP="00CC2CCF">
      <w:pPr>
        <w:jc w:val="center"/>
        <w:rPr>
          <w:rFonts w:ascii="Bookman Old Style" w:hAnsi="Bookman Old Style"/>
          <w:b/>
        </w:rPr>
      </w:pPr>
    </w:p>
    <w:p w:rsidR="00FC0F36" w:rsidRDefault="00FC0F36" w:rsidP="00CC2CCF">
      <w:pPr>
        <w:jc w:val="center"/>
        <w:rPr>
          <w:rFonts w:ascii="Bookman Old Style" w:hAnsi="Bookman Old Style"/>
          <w:b/>
        </w:rPr>
      </w:pPr>
    </w:p>
    <w:p w:rsidR="00FC0F36" w:rsidRDefault="00FC0F36" w:rsidP="00CC2CCF">
      <w:pPr>
        <w:jc w:val="center"/>
        <w:rPr>
          <w:rFonts w:ascii="Bookman Old Style" w:hAnsi="Bookman Old Style"/>
          <w:b/>
        </w:rPr>
      </w:pPr>
    </w:p>
    <w:p w:rsidR="00FC0F36" w:rsidRDefault="00FC0F36" w:rsidP="00CC2CC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C0F36" w:rsidRDefault="00FC0F36" w:rsidP="00CC2CCF">
      <w:pPr>
        <w:jc w:val="center"/>
        <w:rPr>
          <w:rFonts w:ascii="Bookman Old Style" w:hAnsi="Bookman Old Style"/>
          <w:b/>
        </w:rPr>
      </w:pPr>
    </w:p>
    <w:p w:rsidR="00FC0F36" w:rsidRDefault="00FC0F36" w:rsidP="00CC2CCF">
      <w:pPr>
        <w:jc w:val="center"/>
        <w:rPr>
          <w:rFonts w:ascii="Bookman Old Style" w:hAnsi="Bookman Old Style"/>
          <w:b/>
        </w:rPr>
      </w:pPr>
    </w:p>
    <w:p w:rsidR="00FC0F36" w:rsidRDefault="00FC0F36" w:rsidP="00CC2CCF">
      <w:pPr>
        <w:jc w:val="center"/>
        <w:rPr>
          <w:rFonts w:ascii="Bookman Old Style" w:hAnsi="Bookman Old Style"/>
          <w:b/>
        </w:rPr>
      </w:pPr>
    </w:p>
    <w:p w:rsidR="00FC0F36" w:rsidRPr="00273494" w:rsidRDefault="00FC0F36" w:rsidP="00CC2CC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Feirantes </w:t>
      </w:r>
      <w:r w:rsidRPr="00273494">
        <w:rPr>
          <w:rFonts w:ascii="Bookman Old Style" w:hAnsi="Bookman Old Style"/>
        </w:rPr>
        <w:t xml:space="preserve">procuraram este vereador cobrando providências para </w:t>
      </w:r>
      <w:r>
        <w:rPr>
          <w:rFonts w:ascii="Bookman Old Style" w:hAnsi="Bookman Old Style"/>
        </w:rPr>
        <w:t>reorganizar as bancas das feiras livres do município, pois alguns feirantes pararam de montar suas bancas nas feiras e existem alguns pontos que estão vazios.</w:t>
      </w:r>
      <w:r w:rsidRPr="00273494">
        <w:rPr>
          <w:rFonts w:ascii="Bookman Old Style" w:hAnsi="Bookman Old Style"/>
        </w:rPr>
        <w:t xml:space="preserve">   </w:t>
      </w:r>
    </w:p>
    <w:p w:rsidR="00FC0F36" w:rsidRPr="00273494" w:rsidRDefault="00FC0F36" w:rsidP="00CC2CCF">
      <w:pPr>
        <w:ind w:firstLine="1440"/>
        <w:outlineLvl w:val="0"/>
        <w:rPr>
          <w:rFonts w:ascii="Bookman Old Style" w:hAnsi="Bookman Old Style"/>
        </w:rPr>
      </w:pPr>
    </w:p>
    <w:p w:rsidR="00FC0F36" w:rsidRDefault="00FC0F36" w:rsidP="00CC2CC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Necessita dessa reorganização para que as feiras do município fiquem mais organizadas.</w:t>
      </w:r>
    </w:p>
    <w:p w:rsidR="00FC0F36" w:rsidRDefault="00FC0F36" w:rsidP="00CC2CCF">
      <w:pPr>
        <w:ind w:firstLine="1440"/>
        <w:outlineLvl w:val="0"/>
        <w:rPr>
          <w:rFonts w:ascii="Bookman Old Style" w:hAnsi="Bookman Old Style"/>
        </w:rPr>
      </w:pPr>
    </w:p>
    <w:p w:rsidR="00FC0F36" w:rsidRPr="00273494" w:rsidRDefault="00FC0F36" w:rsidP="00CC2CCF">
      <w:pPr>
        <w:ind w:firstLine="1440"/>
        <w:outlineLvl w:val="0"/>
        <w:rPr>
          <w:rFonts w:ascii="Bookman Old Style" w:hAnsi="Bookman Old Style"/>
        </w:rPr>
      </w:pPr>
    </w:p>
    <w:p w:rsidR="00FC0F36" w:rsidRDefault="00FC0F36" w:rsidP="00CC2CCF">
      <w:pPr>
        <w:ind w:firstLine="1440"/>
        <w:outlineLvl w:val="0"/>
        <w:rPr>
          <w:rFonts w:ascii="Bookman Old Style" w:hAnsi="Bookman Old Style"/>
        </w:rPr>
      </w:pPr>
    </w:p>
    <w:p w:rsidR="00FC0F36" w:rsidRDefault="00FC0F36" w:rsidP="00CC2CC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FC0F36" w:rsidRDefault="00FC0F36">
      <w:pPr>
        <w:ind w:firstLine="1440"/>
        <w:rPr>
          <w:rFonts w:ascii="Bookman Old Style" w:hAnsi="Bookman Old Style"/>
        </w:rPr>
      </w:pPr>
    </w:p>
    <w:p w:rsidR="00FC0F36" w:rsidRDefault="00FC0F36">
      <w:pPr>
        <w:rPr>
          <w:rFonts w:ascii="Bookman Old Style" w:hAnsi="Bookman Old Style"/>
        </w:rPr>
      </w:pPr>
    </w:p>
    <w:p w:rsidR="00FC0F36" w:rsidRDefault="00FC0F36">
      <w:pPr>
        <w:ind w:firstLine="1440"/>
        <w:rPr>
          <w:rFonts w:ascii="Bookman Old Style" w:hAnsi="Bookman Old Style"/>
        </w:rPr>
      </w:pPr>
    </w:p>
    <w:p w:rsidR="00FC0F36" w:rsidRDefault="00FC0F36" w:rsidP="00CC2CC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FC0F36" w:rsidRDefault="00FC0F36" w:rsidP="00CC2CC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FC0F36" w:rsidRDefault="00FC0F36" w:rsidP="00CC2CC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C0F36" w:rsidRDefault="00FC0F36" w:rsidP="00CC2CCF">
      <w:pPr>
        <w:ind w:firstLine="120"/>
        <w:jc w:val="center"/>
        <w:outlineLvl w:val="0"/>
        <w:rPr>
          <w:rFonts w:ascii="Bookman Old Style" w:hAnsi="Bookman Old Style"/>
        </w:rPr>
      </w:pPr>
    </w:p>
    <w:p w:rsidR="00FC0F36" w:rsidRDefault="00FC0F36" w:rsidP="00CC2CC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CF" w:rsidRDefault="00CC2CCF">
      <w:r>
        <w:separator/>
      </w:r>
    </w:p>
  </w:endnote>
  <w:endnote w:type="continuationSeparator" w:id="0">
    <w:p w:rsidR="00CC2CCF" w:rsidRDefault="00CC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CF" w:rsidRDefault="00CC2CCF">
      <w:r>
        <w:separator/>
      </w:r>
    </w:p>
  </w:footnote>
  <w:footnote w:type="continuationSeparator" w:id="0">
    <w:p w:rsidR="00CC2CCF" w:rsidRDefault="00CC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39BD"/>
    <w:rsid w:val="009F196D"/>
    <w:rsid w:val="00A9035B"/>
    <w:rsid w:val="00CC2CCF"/>
    <w:rsid w:val="00CD613B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0F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C0F3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