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07" w:rsidRDefault="00F50507">
      <w:pPr>
        <w:jc w:val="center"/>
        <w:rPr>
          <w:rFonts w:ascii="Bookman Old Style" w:hAnsi="Bookman Old Style"/>
          <w:b/>
          <w:u w:val="single"/>
        </w:rPr>
      </w:pPr>
      <w:bookmarkStart w:id="0" w:name="_GoBack"/>
      <w:bookmarkEnd w:id="0"/>
      <w:r>
        <w:rPr>
          <w:rFonts w:ascii="Bookman Old Style" w:hAnsi="Bookman Old Style"/>
          <w:b/>
          <w:u w:val="single"/>
        </w:rPr>
        <w:t>INDICAÇÃO Nº 1639/09</w:t>
      </w:r>
    </w:p>
    <w:p w:rsidR="00F50507" w:rsidRDefault="00F50507">
      <w:pPr>
        <w:jc w:val="center"/>
        <w:rPr>
          <w:rFonts w:ascii="Bookman Old Style" w:hAnsi="Bookman Old Style"/>
          <w:b/>
          <w:u w:val="single"/>
        </w:rPr>
      </w:pPr>
    </w:p>
    <w:p w:rsidR="00F50507" w:rsidRDefault="00F50507">
      <w:pPr>
        <w:jc w:val="center"/>
        <w:rPr>
          <w:rFonts w:ascii="Bookman Old Style" w:hAnsi="Bookman Old Style"/>
          <w:b/>
          <w:u w:val="single"/>
        </w:rPr>
      </w:pPr>
    </w:p>
    <w:p w:rsidR="00F50507" w:rsidRDefault="00F50507">
      <w:pPr>
        <w:jc w:val="center"/>
        <w:rPr>
          <w:rFonts w:ascii="Bookman Old Style" w:hAnsi="Bookman Old Style"/>
          <w:b/>
          <w:u w:val="single"/>
        </w:rPr>
      </w:pPr>
    </w:p>
    <w:p w:rsidR="00F50507" w:rsidRDefault="00F50507">
      <w:pPr>
        <w:ind w:left="5040"/>
        <w:jc w:val="both"/>
        <w:rPr>
          <w:rFonts w:ascii="Bookman Old Style" w:hAnsi="Bookman Old Style"/>
        </w:rPr>
      </w:pPr>
      <w:r>
        <w:rPr>
          <w:rFonts w:ascii="Bookman Old Style" w:hAnsi="Bookman Old Style"/>
        </w:rPr>
        <w:t>“Buscar alternativa para os canos de água potável que passam dentro das tubulações de esgotos, na Ocupação Zumbi dos Palmares”.</w:t>
      </w:r>
    </w:p>
    <w:p w:rsidR="00F50507" w:rsidRDefault="00F50507">
      <w:pPr>
        <w:ind w:left="1440" w:firstLine="3600"/>
        <w:jc w:val="both"/>
        <w:rPr>
          <w:rFonts w:ascii="Bookman Old Style" w:hAnsi="Bookman Old Style"/>
        </w:rPr>
      </w:pPr>
    </w:p>
    <w:p w:rsidR="00F50507" w:rsidRDefault="00F50507">
      <w:pPr>
        <w:ind w:left="1440" w:firstLine="3600"/>
        <w:jc w:val="both"/>
        <w:rPr>
          <w:rFonts w:ascii="Bookman Old Style" w:hAnsi="Bookman Old Style"/>
        </w:rPr>
      </w:pPr>
    </w:p>
    <w:p w:rsidR="00F50507" w:rsidRDefault="00F50507">
      <w:pPr>
        <w:ind w:left="1440" w:firstLine="3600"/>
        <w:jc w:val="both"/>
        <w:rPr>
          <w:rFonts w:ascii="Bookman Old Style" w:hAnsi="Bookman Old Style"/>
        </w:rPr>
      </w:pPr>
    </w:p>
    <w:p w:rsidR="00F50507" w:rsidRDefault="00F50507">
      <w:pPr>
        <w:ind w:left="1440" w:firstLine="3600"/>
        <w:jc w:val="both"/>
        <w:rPr>
          <w:rFonts w:ascii="Bookman Old Style" w:hAnsi="Bookman Old Style"/>
        </w:rPr>
      </w:pPr>
    </w:p>
    <w:p w:rsidR="00F50507" w:rsidRDefault="00F50507">
      <w:pPr>
        <w:ind w:firstLine="1440"/>
        <w:jc w:val="both"/>
        <w:rPr>
          <w:rFonts w:ascii="Bookman Old Style" w:hAnsi="Bookman Old Style"/>
        </w:rPr>
      </w:pPr>
      <w:r>
        <w:rPr>
          <w:rFonts w:ascii="Bookman Old Style" w:hAnsi="Bookman Old Style"/>
          <w:b/>
        </w:rPr>
        <w:t>INDICA</w:t>
      </w:r>
      <w:r>
        <w:rPr>
          <w:rFonts w:ascii="Bookman Old Style" w:hAnsi="Bookman Old Style"/>
        </w:rPr>
        <w:t xml:space="preserve"> ao Senhor Prefeito Municipal, na forma regimental, determinar ao setor competente que tome providências no sentido de buscar alternativa para os canos de água potável que passam dentro das tubulações de esgotos na Ocupação Zumbi dos Palmares.</w:t>
      </w:r>
    </w:p>
    <w:p w:rsidR="00F50507" w:rsidRDefault="00F50507">
      <w:pPr>
        <w:ind w:firstLine="1440"/>
        <w:jc w:val="both"/>
        <w:rPr>
          <w:rFonts w:ascii="Bookman Old Style" w:hAnsi="Bookman Old Style"/>
        </w:rPr>
      </w:pPr>
    </w:p>
    <w:p w:rsidR="00F50507" w:rsidRDefault="00F50507">
      <w:pPr>
        <w:ind w:firstLine="1440"/>
        <w:jc w:val="both"/>
        <w:rPr>
          <w:rFonts w:ascii="Bookman Old Style" w:hAnsi="Bookman Old Style"/>
        </w:rPr>
      </w:pPr>
    </w:p>
    <w:p w:rsidR="00F50507" w:rsidRDefault="00F50507">
      <w:pPr>
        <w:ind w:firstLine="1440"/>
        <w:jc w:val="both"/>
        <w:rPr>
          <w:rFonts w:ascii="Bookman Old Style" w:hAnsi="Bookman Old Style"/>
        </w:rPr>
      </w:pPr>
    </w:p>
    <w:p w:rsidR="00F50507" w:rsidRDefault="00F50507" w:rsidP="00365668">
      <w:pPr>
        <w:jc w:val="center"/>
        <w:outlineLvl w:val="0"/>
        <w:rPr>
          <w:rFonts w:ascii="Bookman Old Style" w:hAnsi="Bookman Old Style"/>
          <w:b/>
        </w:rPr>
      </w:pPr>
      <w:r>
        <w:rPr>
          <w:rFonts w:ascii="Bookman Old Style" w:hAnsi="Bookman Old Style"/>
          <w:b/>
          <w:u w:val="single"/>
        </w:rPr>
        <w:t>JUSTIFICATIVA</w:t>
      </w:r>
      <w:r>
        <w:rPr>
          <w:rFonts w:ascii="Bookman Old Style" w:hAnsi="Bookman Old Style"/>
          <w:b/>
        </w:rPr>
        <w:t>:</w:t>
      </w:r>
    </w:p>
    <w:p w:rsidR="00F50507" w:rsidRDefault="00F50507">
      <w:pPr>
        <w:ind w:firstLine="1440"/>
        <w:jc w:val="center"/>
        <w:rPr>
          <w:rFonts w:ascii="Bookman Old Style" w:hAnsi="Bookman Old Style"/>
          <w:b/>
        </w:rPr>
      </w:pPr>
    </w:p>
    <w:p w:rsidR="00F50507" w:rsidRDefault="00F50507">
      <w:pPr>
        <w:ind w:firstLine="1440"/>
        <w:jc w:val="center"/>
        <w:rPr>
          <w:rFonts w:ascii="Bookman Old Style" w:hAnsi="Bookman Old Style"/>
          <w:b/>
        </w:rPr>
      </w:pPr>
    </w:p>
    <w:p w:rsidR="00F50507" w:rsidRDefault="00F50507">
      <w:pPr>
        <w:ind w:firstLine="1440"/>
        <w:jc w:val="center"/>
        <w:rPr>
          <w:rFonts w:ascii="Bookman Old Style" w:hAnsi="Bookman Old Style"/>
          <w:b/>
        </w:rPr>
      </w:pPr>
    </w:p>
    <w:p w:rsidR="00F50507" w:rsidRDefault="00F50507">
      <w:pPr>
        <w:ind w:firstLine="1440"/>
        <w:jc w:val="both"/>
        <w:rPr>
          <w:rFonts w:ascii="Bookman Old Style" w:hAnsi="Bookman Old Style"/>
        </w:rPr>
      </w:pPr>
      <w:r>
        <w:rPr>
          <w:rFonts w:ascii="Bookman Old Style" w:hAnsi="Bookman Old Style"/>
        </w:rPr>
        <w:t>Conforme visita deste vereador ao acampamento Zumbi dos Palmares, verificou – se que existe alguns canos de água potável passando por dentro das tubulações de esgotos.</w:t>
      </w:r>
    </w:p>
    <w:p w:rsidR="00F50507" w:rsidRDefault="00F50507">
      <w:pPr>
        <w:ind w:firstLine="1440"/>
        <w:jc w:val="both"/>
        <w:rPr>
          <w:rFonts w:ascii="Bookman Old Style" w:hAnsi="Bookman Old Style"/>
        </w:rPr>
      </w:pPr>
      <w:r>
        <w:rPr>
          <w:rFonts w:ascii="Bookman Old Style" w:hAnsi="Bookman Old Style"/>
        </w:rPr>
        <w:t xml:space="preserve">Este tipo de ligação é muito perigoso, pois há o perigo da água potável entrar em contado com o esgoto e ficar imprópria para o consumo, podendo assim causar doenças em todas as pessoas que fizerem o uso desta água.   </w:t>
      </w:r>
    </w:p>
    <w:p w:rsidR="00F50507" w:rsidRDefault="00F50507">
      <w:pPr>
        <w:ind w:firstLine="1440"/>
        <w:jc w:val="both"/>
        <w:rPr>
          <w:rFonts w:ascii="Bookman Old Style" w:hAnsi="Bookman Old Style"/>
        </w:rPr>
      </w:pPr>
    </w:p>
    <w:p w:rsidR="00F50507" w:rsidRDefault="00F50507">
      <w:pPr>
        <w:ind w:firstLine="1440"/>
        <w:jc w:val="both"/>
        <w:rPr>
          <w:rFonts w:ascii="Bookman Old Style" w:hAnsi="Bookman Old Style"/>
        </w:rPr>
      </w:pPr>
    </w:p>
    <w:p w:rsidR="00F50507" w:rsidRDefault="00F50507">
      <w:pPr>
        <w:ind w:firstLine="1440"/>
        <w:jc w:val="both"/>
        <w:rPr>
          <w:rFonts w:ascii="Bookman Old Style" w:hAnsi="Bookman Old Style"/>
        </w:rPr>
      </w:pPr>
    </w:p>
    <w:p w:rsidR="00F50507" w:rsidRDefault="00F50507">
      <w:pPr>
        <w:ind w:firstLine="1440"/>
        <w:jc w:val="both"/>
        <w:rPr>
          <w:rFonts w:ascii="Bookman Old Style" w:hAnsi="Bookman Old Style"/>
        </w:rPr>
      </w:pPr>
    </w:p>
    <w:p w:rsidR="00F50507" w:rsidRDefault="00F50507" w:rsidP="00365668">
      <w:pPr>
        <w:ind w:firstLine="1440"/>
        <w:outlineLvl w:val="0"/>
        <w:rPr>
          <w:rFonts w:ascii="Bookman Old Style" w:hAnsi="Bookman Old Style"/>
        </w:rPr>
      </w:pPr>
      <w:r>
        <w:rPr>
          <w:rFonts w:ascii="Bookman Old Style" w:hAnsi="Bookman Old Style"/>
        </w:rPr>
        <w:t>Plenário “Dr. Tancredo Neves”, em 27 de novembro de 2009.</w:t>
      </w:r>
    </w:p>
    <w:p w:rsidR="00F50507" w:rsidRDefault="00F50507" w:rsidP="00365668">
      <w:pPr>
        <w:ind w:firstLine="1440"/>
        <w:outlineLvl w:val="0"/>
        <w:rPr>
          <w:rFonts w:ascii="Bookman Old Style" w:hAnsi="Bookman Old Style"/>
        </w:rPr>
      </w:pPr>
    </w:p>
    <w:p w:rsidR="00F50507" w:rsidRDefault="00F50507">
      <w:pPr>
        <w:rPr>
          <w:rFonts w:ascii="Bookman Old Style" w:hAnsi="Bookman Old Style"/>
        </w:rPr>
      </w:pPr>
    </w:p>
    <w:p w:rsidR="00F50507" w:rsidRDefault="00F50507">
      <w:pPr>
        <w:rPr>
          <w:rFonts w:ascii="Bookman Old Style" w:hAnsi="Bookman Old Style"/>
        </w:rPr>
      </w:pPr>
    </w:p>
    <w:p w:rsidR="00F50507" w:rsidRDefault="00F50507">
      <w:pPr>
        <w:rPr>
          <w:rFonts w:ascii="Bookman Old Style" w:hAnsi="Bookman Old Style"/>
        </w:rPr>
      </w:pPr>
    </w:p>
    <w:p w:rsidR="00F50507" w:rsidRDefault="00F50507">
      <w:pPr>
        <w:ind w:firstLine="1440"/>
        <w:rPr>
          <w:rFonts w:ascii="Bookman Old Style" w:hAnsi="Bookman Old Style"/>
        </w:rPr>
      </w:pPr>
    </w:p>
    <w:p w:rsidR="00F50507" w:rsidRDefault="00F50507" w:rsidP="00365668">
      <w:pPr>
        <w:jc w:val="center"/>
        <w:outlineLvl w:val="0"/>
        <w:rPr>
          <w:rFonts w:ascii="Bookman Old Style" w:hAnsi="Bookman Old Style"/>
          <w:b/>
        </w:rPr>
      </w:pPr>
      <w:r>
        <w:rPr>
          <w:rFonts w:ascii="Bookman Old Style" w:hAnsi="Bookman Old Style"/>
          <w:b/>
        </w:rPr>
        <w:t>ADEMIR DA SILVA</w:t>
      </w:r>
    </w:p>
    <w:p w:rsidR="00F50507" w:rsidRDefault="00F50507">
      <w:pPr>
        <w:ind w:firstLine="120"/>
        <w:jc w:val="center"/>
        <w:rPr>
          <w:rFonts w:ascii="Bookman Old Style" w:hAnsi="Bookman Old Style"/>
        </w:rPr>
      </w:pPr>
      <w:r>
        <w:rPr>
          <w:rFonts w:ascii="Bookman Old Style" w:hAnsi="Bookman Old Style"/>
        </w:rPr>
        <w:t>-vereador-</w:t>
      </w:r>
    </w:p>
    <w:p w:rsidR="00F50507" w:rsidRDefault="00F50507">
      <w:pPr>
        <w:ind w:firstLine="120"/>
        <w:jc w:val="center"/>
        <w:rPr>
          <w:rFonts w:ascii="Bookman Old Style" w:hAnsi="Bookman Old Style"/>
        </w:rPr>
      </w:pPr>
    </w:p>
    <w:p w:rsidR="00F50507" w:rsidRPr="00FD7468" w:rsidRDefault="00F50507" w:rsidP="00365668">
      <w:pPr>
        <w:rPr>
          <w:rFonts w:ascii="Bookman Old Style" w:hAnsi="Bookman Old Style"/>
          <w:b/>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68" w:rsidRDefault="00365668">
      <w:r>
        <w:separator/>
      </w:r>
    </w:p>
  </w:endnote>
  <w:endnote w:type="continuationSeparator" w:id="0">
    <w:p w:rsidR="00365668" w:rsidRDefault="0036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68" w:rsidRDefault="00365668">
      <w:r>
        <w:separator/>
      </w:r>
    </w:p>
  </w:footnote>
  <w:footnote w:type="continuationSeparator" w:id="0">
    <w:p w:rsidR="00365668" w:rsidRDefault="0036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65668"/>
    <w:rsid w:val="003D3AA8"/>
    <w:rsid w:val="004C67DE"/>
    <w:rsid w:val="009F196D"/>
    <w:rsid w:val="00A9035B"/>
    <w:rsid w:val="00CD613B"/>
    <w:rsid w:val="00CF54CA"/>
    <w:rsid w:val="00F50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769</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