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8D" w:rsidRDefault="0032528D" w:rsidP="00666093">
      <w:pPr>
        <w:pStyle w:val="Ttulo"/>
      </w:pPr>
      <w:bookmarkStart w:id="0" w:name="_GoBack"/>
      <w:bookmarkEnd w:id="0"/>
      <w:r>
        <w:t>INDICAÇÃO Nº 1693/09</w:t>
      </w:r>
    </w:p>
    <w:p w:rsidR="0032528D" w:rsidRDefault="0032528D">
      <w:pPr>
        <w:jc w:val="center"/>
        <w:rPr>
          <w:rFonts w:ascii="Bookman Old Style" w:hAnsi="Bookman Old Style"/>
          <w:b/>
          <w:u w:val="single"/>
        </w:rPr>
      </w:pPr>
    </w:p>
    <w:p w:rsidR="0032528D" w:rsidRDefault="0032528D">
      <w:pPr>
        <w:jc w:val="center"/>
        <w:rPr>
          <w:rFonts w:ascii="Bookman Old Style" w:hAnsi="Bookman Old Style"/>
          <w:b/>
          <w:u w:val="single"/>
        </w:rPr>
      </w:pPr>
    </w:p>
    <w:p w:rsidR="0032528D" w:rsidRDefault="0032528D" w:rsidP="00666093">
      <w:pPr>
        <w:pStyle w:val="Recuodecorpodetexto"/>
        <w:ind w:left="4440"/>
      </w:pPr>
      <w:r>
        <w:t>“Recapeamento no bairro Jardim Alfa.”</w:t>
      </w:r>
    </w:p>
    <w:p w:rsidR="0032528D" w:rsidRDefault="0032528D">
      <w:pPr>
        <w:ind w:left="1440" w:firstLine="3600"/>
        <w:jc w:val="both"/>
        <w:rPr>
          <w:rFonts w:ascii="Bookman Old Style" w:hAnsi="Bookman Old Style"/>
        </w:rPr>
      </w:pPr>
    </w:p>
    <w:p w:rsidR="0032528D" w:rsidRDefault="0032528D">
      <w:pPr>
        <w:ind w:left="1440" w:firstLine="3600"/>
        <w:jc w:val="both"/>
        <w:rPr>
          <w:rFonts w:ascii="Bookman Old Style" w:hAnsi="Bookman Old Style"/>
        </w:rPr>
      </w:pPr>
    </w:p>
    <w:p w:rsidR="0032528D" w:rsidRDefault="0032528D">
      <w:pPr>
        <w:ind w:left="1440" w:firstLine="3600"/>
        <w:jc w:val="both"/>
        <w:rPr>
          <w:rFonts w:ascii="Bookman Old Style" w:hAnsi="Bookman Old Style"/>
        </w:rPr>
      </w:pPr>
    </w:p>
    <w:p w:rsidR="0032528D" w:rsidRDefault="0032528D">
      <w:pPr>
        <w:ind w:left="1440" w:firstLine="3600"/>
        <w:jc w:val="both"/>
        <w:rPr>
          <w:rFonts w:ascii="Bookman Old Style" w:hAnsi="Bookman Old Style"/>
        </w:rPr>
      </w:pPr>
    </w:p>
    <w:p w:rsidR="0032528D" w:rsidRPr="00177AD0" w:rsidRDefault="0032528D" w:rsidP="0066609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efetue o recapeamento no Jardim Alfa.</w:t>
      </w:r>
    </w:p>
    <w:p w:rsidR="0032528D" w:rsidRPr="003977F2" w:rsidRDefault="0032528D" w:rsidP="00666093">
      <w:pPr>
        <w:jc w:val="center"/>
        <w:rPr>
          <w:rFonts w:ascii="Bookman Old Style" w:hAnsi="Bookman Old Style"/>
          <w:b/>
        </w:rPr>
      </w:pPr>
    </w:p>
    <w:p w:rsidR="0032528D" w:rsidRDefault="0032528D" w:rsidP="00666093">
      <w:pPr>
        <w:jc w:val="center"/>
        <w:rPr>
          <w:rFonts w:ascii="Bookman Old Style" w:hAnsi="Bookman Old Style"/>
          <w:b/>
        </w:rPr>
      </w:pPr>
    </w:p>
    <w:p w:rsidR="0032528D" w:rsidRDefault="0032528D" w:rsidP="00666093">
      <w:pPr>
        <w:jc w:val="center"/>
        <w:rPr>
          <w:rFonts w:ascii="Bookman Old Style" w:hAnsi="Bookman Old Style"/>
          <w:b/>
        </w:rPr>
      </w:pPr>
    </w:p>
    <w:p w:rsidR="0032528D" w:rsidRDefault="0032528D" w:rsidP="006660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528D" w:rsidRDefault="0032528D" w:rsidP="00666093">
      <w:pPr>
        <w:jc w:val="center"/>
        <w:rPr>
          <w:rFonts w:ascii="Bookman Old Style" w:hAnsi="Bookman Old Style"/>
          <w:b/>
        </w:rPr>
      </w:pPr>
    </w:p>
    <w:p w:rsidR="0032528D" w:rsidRDefault="0032528D" w:rsidP="00666093">
      <w:pPr>
        <w:jc w:val="center"/>
        <w:rPr>
          <w:rFonts w:ascii="Bookman Old Style" w:hAnsi="Bookman Old Style"/>
          <w:b/>
        </w:rPr>
      </w:pPr>
    </w:p>
    <w:p w:rsidR="0032528D" w:rsidRDefault="0032528D" w:rsidP="00666093">
      <w:pPr>
        <w:jc w:val="center"/>
        <w:rPr>
          <w:rFonts w:ascii="Bookman Old Style" w:hAnsi="Bookman Old Style"/>
          <w:b/>
        </w:rPr>
      </w:pPr>
    </w:p>
    <w:p w:rsidR="0032528D" w:rsidRDefault="0032528D" w:rsidP="006660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Jardim Alfa reclamam que este é um dos poucos bairros da região central da cidade que deixou de receber camada asfáltica e pedem que o serviço seja realizado, pois os buracos estão danificando veículos</w:t>
      </w:r>
    </w:p>
    <w:p w:rsidR="0032528D" w:rsidRDefault="0032528D" w:rsidP="00666093">
      <w:pPr>
        <w:ind w:firstLine="1440"/>
        <w:jc w:val="both"/>
        <w:rPr>
          <w:rFonts w:ascii="Bookman Old Style" w:hAnsi="Bookman Old Style"/>
        </w:rPr>
      </w:pPr>
    </w:p>
    <w:p w:rsidR="0032528D" w:rsidRDefault="0032528D" w:rsidP="00666093">
      <w:pPr>
        <w:ind w:firstLine="1440"/>
        <w:jc w:val="both"/>
        <w:rPr>
          <w:rFonts w:ascii="Bookman Old Style" w:hAnsi="Bookman Old Style"/>
        </w:rPr>
      </w:pPr>
    </w:p>
    <w:p w:rsidR="0032528D" w:rsidRDefault="0032528D" w:rsidP="00666093">
      <w:pPr>
        <w:ind w:firstLine="1440"/>
        <w:jc w:val="both"/>
        <w:rPr>
          <w:rFonts w:ascii="Bookman Old Style" w:hAnsi="Bookman Old Style"/>
        </w:rPr>
      </w:pPr>
    </w:p>
    <w:p w:rsidR="0032528D" w:rsidRDefault="0032528D" w:rsidP="00666093">
      <w:pPr>
        <w:ind w:firstLine="1440"/>
        <w:jc w:val="both"/>
        <w:rPr>
          <w:rFonts w:ascii="Bookman Old Style" w:hAnsi="Bookman Old Style"/>
        </w:rPr>
      </w:pPr>
    </w:p>
    <w:p w:rsidR="0032528D" w:rsidRDefault="0032528D" w:rsidP="006660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dezembro de 2009.</w:t>
      </w:r>
    </w:p>
    <w:p w:rsidR="0032528D" w:rsidRDefault="0032528D">
      <w:pPr>
        <w:ind w:firstLine="1440"/>
        <w:rPr>
          <w:rFonts w:ascii="Bookman Old Style" w:hAnsi="Bookman Old Style"/>
        </w:rPr>
      </w:pPr>
    </w:p>
    <w:p w:rsidR="0032528D" w:rsidRDefault="0032528D">
      <w:pPr>
        <w:rPr>
          <w:rFonts w:ascii="Bookman Old Style" w:hAnsi="Bookman Old Style"/>
        </w:rPr>
      </w:pPr>
    </w:p>
    <w:p w:rsidR="0032528D" w:rsidRDefault="0032528D">
      <w:pPr>
        <w:ind w:firstLine="1440"/>
        <w:rPr>
          <w:rFonts w:ascii="Bookman Old Style" w:hAnsi="Bookman Old Style"/>
        </w:rPr>
      </w:pPr>
    </w:p>
    <w:p w:rsidR="0032528D" w:rsidRDefault="0032528D" w:rsidP="00666093">
      <w:pPr>
        <w:jc w:val="center"/>
        <w:outlineLvl w:val="0"/>
        <w:rPr>
          <w:rFonts w:ascii="Bookman Old Style" w:hAnsi="Bookman Old Style"/>
          <w:b/>
        </w:rPr>
      </w:pPr>
    </w:p>
    <w:p w:rsidR="0032528D" w:rsidRDefault="0032528D" w:rsidP="006660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2528D" w:rsidRDefault="0032528D" w:rsidP="006660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2528D" w:rsidRDefault="0032528D" w:rsidP="006660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93" w:rsidRDefault="00666093">
      <w:r>
        <w:separator/>
      </w:r>
    </w:p>
  </w:endnote>
  <w:endnote w:type="continuationSeparator" w:id="0">
    <w:p w:rsidR="00666093" w:rsidRDefault="006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93" w:rsidRDefault="00666093">
      <w:r>
        <w:separator/>
      </w:r>
    </w:p>
  </w:footnote>
  <w:footnote w:type="continuationSeparator" w:id="0">
    <w:p w:rsidR="00666093" w:rsidRDefault="0066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528D"/>
    <w:rsid w:val="003D3AA8"/>
    <w:rsid w:val="004C67DE"/>
    <w:rsid w:val="00666093"/>
    <w:rsid w:val="008A0BA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52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52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