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EB7D7D">
      <w:pPr>
        <w:pStyle w:val="Ttulo"/>
      </w:pPr>
      <w:bookmarkStart w:id="0" w:name="_GoBack"/>
      <w:bookmarkEnd w:id="0"/>
      <w:r>
        <w:t xml:space="preserve">INDICAÇÃO Nº </w:t>
      </w:r>
      <w:r w:rsidR="00EC455B">
        <w:t>00035</w:t>
      </w:r>
      <w:r>
        <w:t>/</w:t>
      </w:r>
      <w:r w:rsidR="00EC455B">
        <w:t>2010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 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pStyle w:val="Recuodecorpodetexto"/>
      </w:pPr>
      <w:r>
        <w:t>“</w:t>
      </w:r>
      <w:r w:rsidR="00EC455B">
        <w:t>"Asfaltamento em frente à escola CIEP "Prof.º José Renato Pedroso" na  Rua César Modeneze em toda sua extensão no bairro Parque Residencial do Lago"</w:t>
      </w:r>
      <w:r>
        <w:t>”.</w:t>
      </w: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Ao Senhor Prefeito Municipal, na forma regimental, determinar ao setor competente que tome providências no sentido de reconstruir </w:t>
      </w:r>
      <w:r w:rsidRPr="0086693F">
        <w:rPr>
          <w:rFonts w:ascii="Bookman Old Style" w:hAnsi="Bookman Old Style"/>
        </w:rPr>
        <w:t>canalet</w:t>
      </w:r>
      <w:r w:rsidRPr="007363C7">
        <w:rPr>
          <w:rFonts w:ascii="Bookman Old Style" w:hAnsi="Bookman Old Style"/>
        </w:rPr>
        <w:t>a existente Rua na Rua Salvador, esquina com a Rua do Couro, no bairro Cidade Nova.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Pr="00D14810" w:rsidRDefault="00EB7D7D" w:rsidP="00F16623">
      <w:pPr>
        <w:pStyle w:val="Recuodecorpodetexto2"/>
      </w:pPr>
      <w:r>
        <w:t>Na referida</w:t>
      </w:r>
      <w:r w:rsidRPr="00A27C53">
        <w:t xml:space="preserve"> </w:t>
      </w:r>
      <w:r>
        <w:t>Rua, a canaleta necessita ser reconstruída, para que haja escoação de águas pluviais. Os moradores reclamaram</w:t>
      </w:r>
      <w:r w:rsidRPr="00D14810">
        <w:t xml:space="preserve"> devido à precariedade da via pública, </w:t>
      </w:r>
      <w:r>
        <w:t>pois há um buraco fundo atrapalhando o tráfego nesta via</w:t>
      </w:r>
      <w:r w:rsidRPr="00D14810">
        <w:t xml:space="preserve">, </w:t>
      </w:r>
      <w:r w:rsidRPr="00D14810">
        <w:rPr>
          <w:rFonts w:cs="Arial"/>
        </w:rPr>
        <w:t>embora todas as reclamações e pedidos, nada fizeram até o momento.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27 de janeiro de 2009.</w:t>
      </w: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C455B" w:rsidP="00F166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CARLOS ALBERTO PORTELLA FONTES</w:t>
      </w:r>
    </w:p>
    <w:p w:rsidR="00EB7D7D" w:rsidRDefault="00EB7D7D" w:rsidP="00F166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D8B" w:rsidRDefault="006E7D8B">
      <w:r>
        <w:separator/>
      </w:r>
    </w:p>
  </w:endnote>
  <w:endnote w:type="continuationSeparator" w:id="0">
    <w:p w:rsidR="006E7D8B" w:rsidRDefault="006E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D8B" w:rsidRDefault="006E7D8B">
      <w:r>
        <w:separator/>
      </w:r>
    </w:p>
  </w:footnote>
  <w:footnote w:type="continuationSeparator" w:id="0">
    <w:p w:rsidR="006E7D8B" w:rsidRDefault="006E7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E7D8B"/>
    <w:rsid w:val="007B1431"/>
    <w:rsid w:val="009F196D"/>
    <w:rsid w:val="00A9035B"/>
    <w:rsid w:val="00CD613B"/>
    <w:rsid w:val="00EB7D7D"/>
    <w:rsid w:val="00EC455B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