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95" w:rsidRDefault="00A27895" w:rsidP="000F0576">
      <w:pPr>
        <w:pStyle w:val="Ttulo"/>
      </w:pPr>
      <w:bookmarkStart w:id="0" w:name="_GoBack"/>
      <w:bookmarkEnd w:id="0"/>
    </w:p>
    <w:p w:rsidR="00A27895" w:rsidRDefault="00A27895" w:rsidP="000F0576">
      <w:pPr>
        <w:pStyle w:val="Ttulo"/>
      </w:pPr>
    </w:p>
    <w:p w:rsidR="00A27895" w:rsidRDefault="00A27895" w:rsidP="000F0576">
      <w:pPr>
        <w:pStyle w:val="Ttulo"/>
      </w:pPr>
    </w:p>
    <w:p w:rsidR="00A27895" w:rsidRDefault="00A27895" w:rsidP="000F0576">
      <w:pPr>
        <w:pStyle w:val="Ttulo"/>
      </w:pPr>
      <w:r>
        <w:t>INDICAÇÃO Nº 99/10</w:t>
      </w:r>
    </w:p>
    <w:p w:rsidR="00A27895" w:rsidRDefault="00A27895" w:rsidP="000F0576">
      <w:pPr>
        <w:pStyle w:val="Ttulo"/>
      </w:pPr>
    </w:p>
    <w:p w:rsidR="00A27895" w:rsidRDefault="00A27895" w:rsidP="000F0576">
      <w:pPr>
        <w:pStyle w:val="Ttulo"/>
      </w:pPr>
    </w:p>
    <w:p w:rsidR="00A27895" w:rsidRDefault="00A27895" w:rsidP="000F057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duas lombadas na Rua do Amor, uma em frente o número 69 outra em frente ao número 248, bairro, Vista Alegre”.</w:t>
      </w:r>
    </w:p>
    <w:p w:rsidR="00A27895" w:rsidRDefault="00A27895" w:rsidP="000F057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A27895" w:rsidRDefault="00A27895" w:rsidP="000F0576">
      <w:pPr>
        <w:pStyle w:val="Ttulo"/>
        <w:ind w:firstLine="1416"/>
        <w:jc w:val="both"/>
        <w:rPr>
          <w:u w:val="none"/>
        </w:rPr>
      </w:pPr>
    </w:p>
    <w:p w:rsidR="00A27895" w:rsidRDefault="00A27895" w:rsidP="000F0576">
      <w:pPr>
        <w:pStyle w:val="Ttulo"/>
        <w:ind w:firstLine="1416"/>
        <w:jc w:val="both"/>
        <w:rPr>
          <w:u w:val="none"/>
        </w:rPr>
      </w:pPr>
    </w:p>
    <w:p w:rsidR="00A27895" w:rsidRDefault="00A27895" w:rsidP="000F0576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duas </w:t>
      </w:r>
      <w:r w:rsidRPr="004D21C4">
        <w:rPr>
          <w:b w:val="0"/>
          <w:bCs w:val="0"/>
          <w:u w:val="none"/>
        </w:rPr>
        <w:t>lombadas</w:t>
      </w:r>
      <w:r>
        <w:rPr>
          <w:b w:val="0"/>
          <w:bCs w:val="0"/>
          <w:u w:val="none"/>
        </w:rPr>
        <w:t xml:space="preserve"> na Rua do Amor uma em frente ao número 69, outra em frente ao número, 248, no bairro Vista Alegre.</w:t>
      </w:r>
    </w:p>
    <w:p w:rsidR="00A27895" w:rsidRDefault="00A27895" w:rsidP="000F057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27895" w:rsidRDefault="00A27895" w:rsidP="000F0576">
      <w:pPr>
        <w:pStyle w:val="Ttulo"/>
        <w:rPr>
          <w:bCs w:val="0"/>
        </w:rPr>
      </w:pPr>
    </w:p>
    <w:p w:rsidR="00A27895" w:rsidRDefault="00A27895" w:rsidP="000F0576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A27895" w:rsidRDefault="00A27895" w:rsidP="000F057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27895" w:rsidRDefault="00A27895" w:rsidP="000F0576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trafegam, Então, visando à segurança de todos, munícipes pedem ao Poder Público que tome providências e se construa as lombadas na rua do Amor nos números mencionados acima. </w:t>
      </w:r>
      <w:r w:rsidRPr="002D2028">
        <w:rPr>
          <w:bCs w:val="0"/>
          <w:u w:val="none"/>
        </w:rPr>
        <w:t>(em anexo abaixo-assinado)</w:t>
      </w:r>
    </w:p>
    <w:p w:rsidR="00A27895" w:rsidRDefault="00A27895" w:rsidP="000F057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27895" w:rsidRDefault="00A27895" w:rsidP="000F057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27895" w:rsidRDefault="00A27895" w:rsidP="000F057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27895" w:rsidRDefault="00A27895" w:rsidP="000F057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27895" w:rsidRDefault="00A27895" w:rsidP="000F057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janeiro de 2010.</w:t>
      </w:r>
    </w:p>
    <w:p w:rsidR="00A27895" w:rsidRDefault="00A27895" w:rsidP="000F0576">
      <w:pPr>
        <w:pStyle w:val="Ttulo"/>
        <w:jc w:val="both"/>
        <w:rPr>
          <w:b w:val="0"/>
          <w:bCs w:val="0"/>
          <w:u w:val="none"/>
        </w:rPr>
      </w:pPr>
    </w:p>
    <w:p w:rsidR="00A27895" w:rsidRDefault="00A27895" w:rsidP="000F0576">
      <w:pPr>
        <w:pStyle w:val="Ttulo"/>
        <w:rPr>
          <w:u w:val="none"/>
        </w:rPr>
      </w:pPr>
    </w:p>
    <w:p w:rsidR="00A27895" w:rsidRDefault="00A27895" w:rsidP="000F0576">
      <w:pPr>
        <w:pStyle w:val="Ttulo"/>
        <w:rPr>
          <w:u w:val="none"/>
        </w:rPr>
      </w:pPr>
    </w:p>
    <w:p w:rsidR="00A27895" w:rsidRDefault="00A27895" w:rsidP="000F0576">
      <w:pPr>
        <w:pStyle w:val="Ttulo"/>
        <w:rPr>
          <w:b w:val="0"/>
          <w:bCs w:val="0"/>
          <w:u w:val="none"/>
        </w:rPr>
      </w:pPr>
    </w:p>
    <w:p w:rsidR="00A27895" w:rsidRDefault="00A27895" w:rsidP="000F0576">
      <w:pPr>
        <w:pStyle w:val="Ttulo"/>
        <w:rPr>
          <w:b w:val="0"/>
          <w:bCs w:val="0"/>
          <w:u w:val="none"/>
        </w:rPr>
      </w:pPr>
    </w:p>
    <w:p w:rsidR="00A27895" w:rsidRDefault="00A27895" w:rsidP="000F0576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A27895" w:rsidRDefault="00A27895" w:rsidP="000F0576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A27895" w:rsidRDefault="00A27895" w:rsidP="00A27895">
      <w:pPr>
        <w:pStyle w:val="Ttulo"/>
      </w:pPr>
      <w: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76" w:rsidRDefault="000F0576">
      <w:r>
        <w:separator/>
      </w:r>
    </w:p>
  </w:endnote>
  <w:endnote w:type="continuationSeparator" w:id="0">
    <w:p w:rsidR="000F0576" w:rsidRDefault="000F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76" w:rsidRDefault="000F0576">
      <w:r>
        <w:separator/>
      </w:r>
    </w:p>
  </w:footnote>
  <w:footnote w:type="continuationSeparator" w:id="0">
    <w:p w:rsidR="000F0576" w:rsidRDefault="000F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576"/>
    <w:rsid w:val="001D1394"/>
    <w:rsid w:val="003D3AA8"/>
    <w:rsid w:val="004C67DE"/>
    <w:rsid w:val="009F196D"/>
    <w:rsid w:val="00A27895"/>
    <w:rsid w:val="00A9035B"/>
    <w:rsid w:val="00B2020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789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