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19" w:rsidRDefault="00CE4519">
      <w:pPr>
        <w:pStyle w:val="Ttulo"/>
      </w:pPr>
      <w:bookmarkStart w:id="0" w:name="_GoBack"/>
      <w:bookmarkEnd w:id="0"/>
      <w:r>
        <w:t>INDICAÇÃO Nº 283/2010</w:t>
      </w:r>
    </w:p>
    <w:p w:rsidR="00CE4519" w:rsidRDefault="00CE4519">
      <w:pPr>
        <w:pStyle w:val="Ttulo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ind w:left="4920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“Instalação de um telefone público ‘orelhão’, na Rua da Benignidade, altura do nº 671, no bairro Jardim Vista Alegre” </w:t>
      </w:r>
    </w:p>
    <w:p w:rsidR="00CE4519" w:rsidRDefault="00CE4519">
      <w:pPr>
        <w:pStyle w:val="Ttulo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jc w:val="both"/>
        <w:rPr>
          <w:b w:val="0"/>
          <w:bCs w:val="0"/>
          <w:u w:val="none"/>
        </w:rPr>
      </w:pPr>
    </w:p>
    <w:p w:rsidR="00CE4519" w:rsidRDefault="00CE4519" w:rsidP="0020495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Instalação de um telefone público “Orelhão”, na Rua da Benignidade, altura do nº 671, no bairro Jardim Vista Alegre. </w:t>
      </w:r>
    </w:p>
    <w:p w:rsidR="00CE4519" w:rsidRDefault="00CE451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Moradores procuraram por este vereador e solicitaram que intermediássemos junto ao Poder Público, a instalação deste telefone público, pois a maioria tem dificuldade de se comunicar por não possuir uma linha telefônica em sua residência.</w:t>
      </w:r>
    </w:p>
    <w:p w:rsidR="00CE4519" w:rsidRDefault="00CE451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E4519" w:rsidRDefault="00CE4519" w:rsidP="00204956">
      <w:pPr>
        <w:pStyle w:val="Ttulo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CE4519" w:rsidRDefault="00CE4519">
      <w:pPr>
        <w:pStyle w:val="Ttulo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jc w:val="both"/>
        <w:rPr>
          <w:b w:val="0"/>
          <w:bCs w:val="0"/>
          <w:u w:val="none"/>
        </w:rPr>
      </w:pPr>
    </w:p>
    <w:p w:rsidR="00CE4519" w:rsidRDefault="00CE4519">
      <w:pPr>
        <w:pStyle w:val="Ttulo"/>
        <w:rPr>
          <w:u w:val="none"/>
        </w:rPr>
      </w:pPr>
    </w:p>
    <w:p w:rsidR="00CE4519" w:rsidRDefault="00CE451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E4519" w:rsidRDefault="00CE4519" w:rsidP="00CE4519">
      <w:pPr>
        <w:pStyle w:val="Ttulo"/>
        <w:rPr>
          <w:b w:val="0"/>
          <w:u w:val="none"/>
        </w:rPr>
      </w:pPr>
      <w:r w:rsidRPr="00CE4519">
        <w:rPr>
          <w:b w:val="0"/>
          <w:u w:val="none"/>
        </w:rPr>
        <w:t>-Vereador / 1º Secretario-</w:t>
      </w:r>
    </w:p>
    <w:p w:rsidR="00CE4519" w:rsidRPr="00CE4519" w:rsidRDefault="00CE4519" w:rsidP="00CE4519">
      <w:pPr>
        <w:pStyle w:val="Ttulo"/>
        <w:rPr>
          <w:b w:val="0"/>
          <w:bCs w:val="0"/>
          <w:u w:val="none"/>
        </w:rPr>
      </w:pPr>
    </w:p>
    <w:sectPr w:rsidR="00CE4519" w:rsidRPr="00CE451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56" w:rsidRDefault="00204956">
      <w:r>
        <w:separator/>
      </w:r>
    </w:p>
  </w:endnote>
  <w:endnote w:type="continuationSeparator" w:id="0">
    <w:p w:rsidR="00204956" w:rsidRDefault="0020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56" w:rsidRDefault="00204956">
      <w:r>
        <w:separator/>
      </w:r>
    </w:p>
  </w:footnote>
  <w:footnote w:type="continuationSeparator" w:id="0">
    <w:p w:rsidR="00204956" w:rsidRDefault="00204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4956"/>
    <w:rsid w:val="003D3AA8"/>
    <w:rsid w:val="004C67DE"/>
    <w:rsid w:val="007F3DB2"/>
    <w:rsid w:val="009F196D"/>
    <w:rsid w:val="00A9035B"/>
    <w:rsid w:val="00CD613B"/>
    <w:rsid w:val="00C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E451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