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A" w:rsidRPr="00114A2A" w:rsidRDefault="00114A2A" w:rsidP="00F3307F">
      <w:pPr>
        <w:pStyle w:val="Ttulo"/>
      </w:pPr>
      <w:bookmarkStart w:id="0" w:name="_GoBack"/>
      <w:bookmarkEnd w:id="0"/>
      <w:r w:rsidRPr="00114A2A">
        <w:t>INDICAÇÃO Nº  312/10</w:t>
      </w:r>
    </w:p>
    <w:p w:rsidR="00114A2A" w:rsidRPr="00114A2A" w:rsidRDefault="00114A2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4A2A" w:rsidRPr="00114A2A" w:rsidRDefault="00114A2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4A2A" w:rsidRPr="00114A2A" w:rsidRDefault="00114A2A" w:rsidP="00F3307F">
      <w:pPr>
        <w:pStyle w:val="Recuodecorpodetexto"/>
        <w:ind w:left="4440"/>
      </w:pPr>
      <w:r w:rsidRPr="00114A2A">
        <w:t>“Recapeamento da Rua Padre Correia Toledo, próximo ao número 74 localizada, no bairro Parque Olaria”.</w:t>
      </w:r>
    </w:p>
    <w:p w:rsidR="00114A2A" w:rsidRPr="00114A2A" w:rsidRDefault="00114A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4A2A" w:rsidRPr="00114A2A" w:rsidRDefault="00114A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14A2A">
        <w:rPr>
          <w:rFonts w:ascii="Bookman Old Style" w:hAnsi="Bookman Old Style"/>
          <w:b/>
          <w:bCs/>
          <w:sz w:val="24"/>
          <w:szCs w:val="24"/>
        </w:rPr>
        <w:t>INDICA</w:t>
      </w:r>
      <w:r w:rsidRPr="00114A2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recapeamento da Rua Padre Correia Toledo próximo ao número 74 no Bairro Parque Olaria.</w:t>
      </w:r>
    </w:p>
    <w:p w:rsidR="00114A2A" w:rsidRPr="00114A2A" w:rsidRDefault="00114A2A" w:rsidP="00F330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jc w:val="center"/>
        <w:rPr>
          <w:rFonts w:ascii="Bookman Old Style" w:hAnsi="Bookman Old Style"/>
          <w:b/>
          <w:sz w:val="24"/>
          <w:szCs w:val="24"/>
        </w:rPr>
      </w:pPr>
      <w:r w:rsidRPr="00114A2A">
        <w:rPr>
          <w:rFonts w:ascii="Bookman Old Style" w:hAnsi="Bookman Old Style"/>
          <w:b/>
          <w:sz w:val="24"/>
          <w:szCs w:val="24"/>
        </w:rPr>
        <w:t>Justificativa:</w:t>
      </w:r>
    </w:p>
    <w:p w:rsidR="00114A2A" w:rsidRPr="00114A2A" w:rsidRDefault="00114A2A" w:rsidP="00F330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4A2A">
        <w:rPr>
          <w:rFonts w:ascii="Bookman Old Style" w:hAnsi="Bookman Old Style"/>
          <w:sz w:val="24"/>
          <w:szCs w:val="24"/>
        </w:rPr>
        <w:t xml:space="preserve">A via no local acima mencionado encontra-se com a camada asfáltica danificada, causando transtornos aos motoristas que por ela necessitam transitar. Portanto condutores e moradores que trafegam naquela rua pedem, com “urgência”, o recapeamento, já que a mesma encontra-se em péssimas condições. </w:t>
      </w:r>
    </w:p>
    <w:p w:rsidR="00114A2A" w:rsidRPr="00114A2A" w:rsidRDefault="00114A2A" w:rsidP="00F330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4A2A">
        <w:rPr>
          <w:rFonts w:ascii="Bookman Old Style" w:hAnsi="Bookman Old Style"/>
          <w:sz w:val="24"/>
          <w:szCs w:val="24"/>
        </w:rPr>
        <w:t xml:space="preserve">  </w:t>
      </w:r>
    </w:p>
    <w:p w:rsidR="00114A2A" w:rsidRPr="00114A2A" w:rsidRDefault="00114A2A" w:rsidP="00F330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14A2A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114A2A" w:rsidRPr="00114A2A" w:rsidRDefault="00114A2A" w:rsidP="00F330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4A2A" w:rsidRPr="00114A2A" w:rsidRDefault="00114A2A">
      <w:pPr>
        <w:ind w:firstLine="1440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14A2A">
        <w:rPr>
          <w:rFonts w:ascii="Bookman Old Style" w:hAnsi="Bookman Old Style"/>
          <w:b/>
          <w:sz w:val="24"/>
          <w:szCs w:val="24"/>
        </w:rPr>
        <w:t>DUCIMAR DE JESUS CARDOSO</w:t>
      </w: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14A2A">
        <w:rPr>
          <w:rFonts w:ascii="Bookman Old Style" w:hAnsi="Bookman Old Style"/>
          <w:sz w:val="24"/>
          <w:szCs w:val="24"/>
        </w:rPr>
        <w:t>“</w:t>
      </w:r>
      <w:r w:rsidRPr="00114A2A">
        <w:rPr>
          <w:rFonts w:ascii="Bookman Old Style" w:hAnsi="Bookman Old Style"/>
          <w:b/>
          <w:sz w:val="24"/>
          <w:szCs w:val="24"/>
        </w:rPr>
        <w:t>KADU GARÇOM”</w:t>
      </w: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14A2A">
        <w:rPr>
          <w:rFonts w:ascii="Bookman Old Style" w:hAnsi="Bookman Old Style"/>
          <w:sz w:val="24"/>
          <w:szCs w:val="24"/>
        </w:rPr>
        <w:t>-vereador-</w:t>
      </w: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14A2A">
        <w:rPr>
          <w:rFonts w:ascii="Bookman Old Style" w:hAnsi="Bookman Old Style"/>
          <w:b/>
          <w:sz w:val="24"/>
          <w:szCs w:val="24"/>
        </w:rPr>
        <w:t>JOSÉ LUIS FORNAZARI</w:t>
      </w: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14A2A">
        <w:rPr>
          <w:rFonts w:ascii="Bookman Old Style" w:hAnsi="Bookman Old Style"/>
          <w:b/>
          <w:sz w:val="24"/>
          <w:szCs w:val="24"/>
        </w:rPr>
        <w:t>“JOI FORNAZARI”</w:t>
      </w:r>
    </w:p>
    <w:p w:rsidR="00114A2A" w:rsidRPr="00114A2A" w:rsidRDefault="00114A2A" w:rsidP="00F330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14A2A">
        <w:rPr>
          <w:rFonts w:ascii="Bookman Old Style" w:hAnsi="Bookman Old Style"/>
          <w:sz w:val="24"/>
          <w:szCs w:val="24"/>
        </w:rPr>
        <w:t>-Vereador-</w:t>
      </w:r>
    </w:p>
    <w:sectPr w:rsidR="00114A2A" w:rsidRPr="00114A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7F" w:rsidRDefault="00F3307F">
      <w:r>
        <w:separator/>
      </w:r>
    </w:p>
  </w:endnote>
  <w:endnote w:type="continuationSeparator" w:id="0">
    <w:p w:rsidR="00F3307F" w:rsidRDefault="00F3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7F" w:rsidRDefault="00F3307F">
      <w:r>
        <w:separator/>
      </w:r>
    </w:p>
  </w:footnote>
  <w:footnote w:type="continuationSeparator" w:id="0">
    <w:p w:rsidR="00F3307F" w:rsidRDefault="00F3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A2A"/>
    <w:rsid w:val="001D1394"/>
    <w:rsid w:val="003D3AA8"/>
    <w:rsid w:val="004C67DE"/>
    <w:rsid w:val="008B3022"/>
    <w:rsid w:val="009F196D"/>
    <w:rsid w:val="00A9035B"/>
    <w:rsid w:val="00CD613B"/>
    <w:rsid w:val="00F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4A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4A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