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C67" w:rsidRPr="00277C67" w:rsidRDefault="00277C67" w:rsidP="001E2CFB">
      <w:pPr>
        <w:pStyle w:val="Ttulo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277C67">
        <w:rPr>
          <w:rFonts w:ascii="Bookman Old Style" w:hAnsi="Bookman Old Style"/>
          <w:sz w:val="22"/>
          <w:szCs w:val="22"/>
        </w:rPr>
        <w:t>INDICAÇÃO Nº  317/10</w:t>
      </w:r>
    </w:p>
    <w:p w:rsidR="00277C67" w:rsidRPr="00277C67" w:rsidRDefault="00277C67" w:rsidP="001E2CFB">
      <w:pPr>
        <w:pStyle w:val="Subttulo"/>
        <w:rPr>
          <w:rFonts w:ascii="Bookman Old Style" w:hAnsi="Bookman Old Style"/>
          <w:sz w:val="22"/>
          <w:szCs w:val="22"/>
        </w:rPr>
      </w:pPr>
    </w:p>
    <w:p w:rsidR="00277C67" w:rsidRPr="00277C67" w:rsidRDefault="00277C67" w:rsidP="001E2CFB">
      <w:pPr>
        <w:pStyle w:val="Recuodecorpodetexto"/>
        <w:rPr>
          <w:sz w:val="22"/>
          <w:szCs w:val="22"/>
        </w:rPr>
      </w:pPr>
      <w:r w:rsidRPr="00277C67">
        <w:rPr>
          <w:sz w:val="22"/>
          <w:szCs w:val="22"/>
        </w:rPr>
        <w:t>“Limpeza, melhorias geral inclusive na iluminação pública de Praça, localizada entre as Ruas: Cônego Luis Vieira da Silva, Inconfidência Mineira e Marilia de Dirceu, no bairro Parque Olaria, bem como construção de calçada contornando a mesma.”</w:t>
      </w:r>
    </w:p>
    <w:p w:rsidR="00277C67" w:rsidRPr="00277C67" w:rsidRDefault="00277C67" w:rsidP="001E2CFB">
      <w:pPr>
        <w:pStyle w:val="Recuodecorpodetexto"/>
        <w:rPr>
          <w:sz w:val="22"/>
          <w:szCs w:val="22"/>
        </w:rPr>
      </w:pPr>
    </w:p>
    <w:p w:rsidR="00277C67" w:rsidRPr="00277C67" w:rsidRDefault="00277C67" w:rsidP="001E2CFB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277C67">
        <w:rPr>
          <w:rFonts w:ascii="Bookman Old Style" w:hAnsi="Bookman Old Style"/>
          <w:b/>
          <w:sz w:val="22"/>
          <w:szCs w:val="22"/>
        </w:rPr>
        <w:t>INDICO</w:t>
      </w:r>
      <w:r w:rsidRPr="00277C67">
        <w:rPr>
          <w:rFonts w:ascii="Bookman Old Style" w:hAnsi="Bookman Old Style"/>
          <w:sz w:val="22"/>
          <w:szCs w:val="22"/>
        </w:rPr>
        <w:t xml:space="preserve"> ao senhor Prefeito Municipal, de forma regimental determinar ao setor competente, que realize a limpeza, melhorias geral inclusive na iluminação pública da Praça, localizada entre as Ruas: Cônego Luis Vieira, Inconfidência Mineira e Marilia de Dirceu, no bairro parque Olaria, bem como a construção de calçada. </w:t>
      </w:r>
    </w:p>
    <w:p w:rsidR="00277C67" w:rsidRPr="00277C67" w:rsidRDefault="00277C67" w:rsidP="001E2CFB">
      <w:pPr>
        <w:pStyle w:val="Recuodecorpodetexto"/>
        <w:rPr>
          <w:sz w:val="22"/>
          <w:szCs w:val="22"/>
        </w:rPr>
      </w:pPr>
    </w:p>
    <w:p w:rsidR="00277C67" w:rsidRPr="00277C67" w:rsidRDefault="00277C67" w:rsidP="001E2CFB">
      <w:pPr>
        <w:pStyle w:val="Recuodecorpodetexto"/>
        <w:ind w:left="0"/>
        <w:rPr>
          <w:b/>
          <w:sz w:val="22"/>
          <w:szCs w:val="22"/>
        </w:rPr>
      </w:pPr>
      <w:r w:rsidRPr="00277C67">
        <w:rPr>
          <w:b/>
          <w:sz w:val="22"/>
          <w:szCs w:val="22"/>
        </w:rPr>
        <w:t xml:space="preserve">                                              justificativa:</w:t>
      </w:r>
    </w:p>
    <w:p w:rsidR="00277C67" w:rsidRPr="00277C67" w:rsidRDefault="00277C67" w:rsidP="001E2CFB">
      <w:pPr>
        <w:pStyle w:val="Recuodecorpodetexto"/>
        <w:rPr>
          <w:sz w:val="22"/>
          <w:szCs w:val="22"/>
        </w:rPr>
      </w:pPr>
    </w:p>
    <w:p w:rsidR="00277C67" w:rsidRPr="00277C67" w:rsidRDefault="00277C67" w:rsidP="001E2CFB">
      <w:pPr>
        <w:ind w:firstLine="1080"/>
        <w:jc w:val="both"/>
        <w:rPr>
          <w:rFonts w:ascii="Bookman Old Style" w:hAnsi="Bookman Old Style"/>
          <w:sz w:val="22"/>
          <w:szCs w:val="22"/>
        </w:rPr>
      </w:pPr>
      <w:r w:rsidRPr="00277C67">
        <w:rPr>
          <w:rFonts w:ascii="Bookman Old Style" w:hAnsi="Bookman Old Style"/>
          <w:sz w:val="22"/>
          <w:szCs w:val="22"/>
        </w:rPr>
        <w:t>A referida reivindicação é pertinente, visto única Praça do bairro está em estado lastimável, o mato cobrindo os poucos bancos que tem.</w:t>
      </w:r>
    </w:p>
    <w:p w:rsidR="00277C67" w:rsidRPr="00277C67" w:rsidRDefault="00277C67" w:rsidP="001E2CFB">
      <w:pPr>
        <w:ind w:firstLine="1080"/>
        <w:jc w:val="both"/>
        <w:rPr>
          <w:rFonts w:ascii="Bookman Old Style" w:hAnsi="Bookman Old Style"/>
          <w:sz w:val="22"/>
          <w:szCs w:val="22"/>
        </w:rPr>
      </w:pPr>
      <w:r w:rsidRPr="00277C67">
        <w:rPr>
          <w:rFonts w:ascii="Bookman Old Style" w:hAnsi="Bookman Old Style"/>
          <w:sz w:val="22"/>
          <w:szCs w:val="22"/>
        </w:rPr>
        <w:t>Moradores relataram que no bairro não há parque infantil, porque o parque localizado na Rua Cláudio Manoel da Costa está abandonado e a única opção que os pais tem de levar os filhos brincarem é na praça, porém no estado em que ela se encontra, está servindo apenas como local propício para a proliferação do mosquito da dengue e para outros bichos, assim sendo estão impossibilitado de freqüentarem a Praça também. E a falta da calçada faz com que pessoas arrisque as vidas caminhando pela rua.</w:t>
      </w:r>
    </w:p>
    <w:p w:rsidR="00277C67" w:rsidRPr="00277C67" w:rsidRDefault="00277C67" w:rsidP="001E2CFB">
      <w:pPr>
        <w:ind w:firstLine="1080"/>
        <w:jc w:val="both"/>
        <w:rPr>
          <w:rFonts w:ascii="Bookman Old Style" w:hAnsi="Bookman Old Style"/>
          <w:sz w:val="22"/>
          <w:szCs w:val="22"/>
        </w:rPr>
      </w:pPr>
      <w:r w:rsidRPr="00277C67">
        <w:rPr>
          <w:rFonts w:ascii="Bookman Old Style" w:hAnsi="Bookman Old Style"/>
          <w:sz w:val="22"/>
          <w:szCs w:val="22"/>
        </w:rPr>
        <w:t>Por essa razão é que pedem que o setor responsável tomem as cabíveis  providências o mais rápido possível.</w:t>
      </w:r>
    </w:p>
    <w:p w:rsidR="00277C67" w:rsidRPr="00277C67" w:rsidRDefault="00277C67" w:rsidP="001E2CFB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277C67" w:rsidRPr="00277C67" w:rsidRDefault="00277C67" w:rsidP="001E2CFB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277C67" w:rsidRPr="00277C67" w:rsidRDefault="00277C67" w:rsidP="001E2CFB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277C67">
        <w:rPr>
          <w:rFonts w:ascii="Bookman Old Style" w:hAnsi="Bookman Old Style"/>
          <w:sz w:val="22"/>
          <w:szCs w:val="22"/>
        </w:rPr>
        <w:t>“Plenário “Dr. Tancredo Neves”, em 26 de janeiro de 2010.</w:t>
      </w:r>
    </w:p>
    <w:p w:rsidR="00277C67" w:rsidRPr="00277C67" w:rsidRDefault="00277C67" w:rsidP="001E2CFB">
      <w:pPr>
        <w:jc w:val="both"/>
        <w:rPr>
          <w:rFonts w:ascii="Bookman Old Style" w:hAnsi="Bookman Old Style"/>
          <w:sz w:val="22"/>
          <w:szCs w:val="22"/>
        </w:rPr>
      </w:pPr>
    </w:p>
    <w:p w:rsidR="00277C67" w:rsidRPr="00277C67" w:rsidRDefault="00277C67" w:rsidP="001E2CFB">
      <w:pPr>
        <w:jc w:val="both"/>
        <w:rPr>
          <w:rFonts w:ascii="Bookman Old Style" w:hAnsi="Bookman Old Style"/>
          <w:b/>
          <w:sz w:val="22"/>
          <w:szCs w:val="22"/>
        </w:rPr>
      </w:pPr>
      <w:r w:rsidRPr="00277C67">
        <w:rPr>
          <w:rFonts w:ascii="Bookman Old Style" w:hAnsi="Bookman Old Style"/>
          <w:b/>
          <w:sz w:val="22"/>
          <w:szCs w:val="22"/>
        </w:rPr>
        <w:t xml:space="preserve">  </w:t>
      </w:r>
    </w:p>
    <w:p w:rsidR="00277C67" w:rsidRPr="00277C67" w:rsidRDefault="00277C67" w:rsidP="001E2CF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277C67" w:rsidRPr="00277C67" w:rsidRDefault="00277C67" w:rsidP="00277C67">
      <w:pPr>
        <w:pStyle w:val="Ttulo1"/>
        <w:rPr>
          <w:sz w:val="22"/>
          <w:szCs w:val="22"/>
        </w:rPr>
      </w:pPr>
      <w:r w:rsidRPr="00277C67">
        <w:rPr>
          <w:sz w:val="22"/>
          <w:szCs w:val="22"/>
        </w:rPr>
        <w:t>DUCIMAR DE JESUS CARDOSO</w:t>
      </w:r>
    </w:p>
    <w:p w:rsidR="00277C67" w:rsidRPr="00277C67" w:rsidRDefault="00277C67" w:rsidP="00277C67">
      <w:pPr>
        <w:pStyle w:val="Ttulo1"/>
        <w:rPr>
          <w:sz w:val="22"/>
          <w:szCs w:val="22"/>
        </w:rPr>
      </w:pPr>
      <w:r w:rsidRPr="00277C67">
        <w:rPr>
          <w:sz w:val="22"/>
          <w:szCs w:val="22"/>
        </w:rPr>
        <w:t>“KADU GARÇOM”</w:t>
      </w:r>
    </w:p>
    <w:p w:rsidR="00277C67" w:rsidRPr="00277C67" w:rsidRDefault="00277C67" w:rsidP="00277C67">
      <w:pPr>
        <w:jc w:val="center"/>
        <w:rPr>
          <w:rFonts w:ascii="Bookman Old Style" w:hAnsi="Bookman Old Style"/>
          <w:bCs/>
          <w:sz w:val="22"/>
          <w:szCs w:val="22"/>
        </w:rPr>
      </w:pPr>
      <w:r w:rsidRPr="00277C67">
        <w:rPr>
          <w:rFonts w:ascii="Bookman Old Style" w:hAnsi="Bookman Old Style"/>
          <w:bCs/>
          <w:sz w:val="22"/>
          <w:szCs w:val="22"/>
        </w:rPr>
        <w:t>-Vereador-</w:t>
      </w:r>
    </w:p>
    <w:p w:rsidR="00277C67" w:rsidRPr="00277C67" w:rsidRDefault="00277C67" w:rsidP="00277C67">
      <w:pPr>
        <w:jc w:val="center"/>
        <w:rPr>
          <w:rFonts w:ascii="Bookman Old Style" w:hAnsi="Bookman Old Style"/>
          <w:bCs/>
          <w:sz w:val="22"/>
          <w:szCs w:val="22"/>
        </w:rPr>
      </w:pPr>
    </w:p>
    <w:p w:rsidR="00277C67" w:rsidRPr="00277C67" w:rsidRDefault="00277C67" w:rsidP="00277C67">
      <w:pPr>
        <w:jc w:val="center"/>
        <w:rPr>
          <w:sz w:val="22"/>
          <w:szCs w:val="22"/>
        </w:rPr>
      </w:pPr>
    </w:p>
    <w:p w:rsidR="00277C67" w:rsidRPr="00277C67" w:rsidRDefault="00277C67" w:rsidP="00277C67">
      <w:pPr>
        <w:jc w:val="center"/>
        <w:rPr>
          <w:rFonts w:ascii="Bookman Old Style" w:hAnsi="Bookman Old Style"/>
          <w:b/>
          <w:sz w:val="22"/>
          <w:szCs w:val="22"/>
        </w:rPr>
      </w:pPr>
      <w:r w:rsidRPr="00277C67">
        <w:rPr>
          <w:rFonts w:ascii="Bookman Old Style" w:hAnsi="Bookman Old Style"/>
          <w:b/>
          <w:sz w:val="22"/>
          <w:szCs w:val="22"/>
        </w:rPr>
        <w:t>JOSÉ LUIS FORNAZARI</w:t>
      </w:r>
    </w:p>
    <w:p w:rsidR="00277C67" w:rsidRPr="00277C67" w:rsidRDefault="00277C67" w:rsidP="00277C67">
      <w:pPr>
        <w:jc w:val="center"/>
        <w:rPr>
          <w:rFonts w:ascii="Bookman Old Style" w:hAnsi="Bookman Old Style"/>
          <w:b/>
          <w:sz w:val="22"/>
          <w:szCs w:val="22"/>
        </w:rPr>
      </w:pPr>
      <w:r w:rsidRPr="00277C67">
        <w:rPr>
          <w:rFonts w:ascii="Bookman Old Style" w:hAnsi="Bookman Old Style"/>
          <w:b/>
          <w:sz w:val="22"/>
          <w:szCs w:val="22"/>
        </w:rPr>
        <w:t>“JOIFORNAZARI”</w:t>
      </w:r>
    </w:p>
    <w:p w:rsidR="00277C67" w:rsidRPr="00277C67" w:rsidRDefault="00277C67" w:rsidP="00277C67">
      <w:pPr>
        <w:jc w:val="center"/>
        <w:rPr>
          <w:rFonts w:ascii="Bookman Old Style" w:hAnsi="Bookman Old Style"/>
          <w:sz w:val="22"/>
          <w:szCs w:val="22"/>
        </w:rPr>
      </w:pPr>
      <w:r w:rsidRPr="00277C67">
        <w:rPr>
          <w:rFonts w:ascii="Bookman Old Style" w:hAnsi="Bookman Old Style"/>
          <w:sz w:val="22"/>
          <w:szCs w:val="22"/>
        </w:rPr>
        <w:t>-Vereador-</w:t>
      </w:r>
    </w:p>
    <w:sectPr w:rsidR="00277C67" w:rsidRPr="00277C6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CFB" w:rsidRDefault="001E2CFB">
      <w:r>
        <w:separator/>
      </w:r>
    </w:p>
  </w:endnote>
  <w:endnote w:type="continuationSeparator" w:id="0">
    <w:p w:rsidR="001E2CFB" w:rsidRDefault="001E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CFB" w:rsidRDefault="001E2CFB">
      <w:r>
        <w:separator/>
      </w:r>
    </w:p>
  </w:footnote>
  <w:footnote w:type="continuationSeparator" w:id="0">
    <w:p w:rsidR="001E2CFB" w:rsidRDefault="001E2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2CFB"/>
    <w:rsid w:val="00277C67"/>
    <w:rsid w:val="002846D9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77C6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77C67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277C67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277C6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1309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