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F3" w:rsidRDefault="008816F3" w:rsidP="00AD6A82">
      <w:pPr>
        <w:pStyle w:val="Ttulo"/>
      </w:pPr>
      <w:bookmarkStart w:id="0" w:name="_GoBack"/>
      <w:bookmarkEnd w:id="0"/>
      <w:r>
        <w:t>INDICAÇÃO Nº. 424/10</w:t>
      </w:r>
    </w:p>
    <w:p w:rsidR="008816F3" w:rsidRDefault="008816F3" w:rsidP="00AD6A82">
      <w:pPr>
        <w:jc w:val="center"/>
        <w:rPr>
          <w:rFonts w:ascii="Bookman Old Style" w:hAnsi="Bookman Old Style"/>
          <w:b/>
          <w:u w:val="single"/>
        </w:rPr>
      </w:pPr>
    </w:p>
    <w:p w:rsidR="008816F3" w:rsidRDefault="008816F3" w:rsidP="00AD6A82">
      <w:pPr>
        <w:jc w:val="both"/>
        <w:rPr>
          <w:rFonts w:ascii="Bookman Old Style" w:hAnsi="Bookman Old Style"/>
          <w:b/>
          <w:u w:val="single"/>
        </w:rPr>
      </w:pPr>
    </w:p>
    <w:p w:rsidR="008816F3" w:rsidRDefault="008816F3" w:rsidP="00AD6A82">
      <w:pPr>
        <w:pStyle w:val="Recuodecorpodetexto"/>
        <w:ind w:left="4440"/>
      </w:pPr>
      <w:r>
        <w:t>“Continuação da Rua do Papel ligando a Rua Bauxita no Bairro São Fernando”.</w:t>
      </w:r>
    </w:p>
    <w:p w:rsidR="008816F3" w:rsidRDefault="008816F3" w:rsidP="00AD6A82">
      <w:pPr>
        <w:ind w:left="1440" w:firstLine="3600"/>
        <w:jc w:val="both"/>
        <w:rPr>
          <w:rFonts w:ascii="Bookman Old Style" w:hAnsi="Bookman Old Style"/>
        </w:rPr>
      </w:pPr>
    </w:p>
    <w:p w:rsidR="008816F3" w:rsidRPr="008566DB" w:rsidRDefault="008816F3" w:rsidP="00AD6A82">
      <w:pPr>
        <w:ind w:left="1440" w:firstLine="3600"/>
        <w:jc w:val="both"/>
        <w:rPr>
          <w:rFonts w:ascii="Bookman Old Style" w:hAnsi="Bookman Old Style"/>
        </w:rPr>
      </w:pPr>
    </w:p>
    <w:p w:rsidR="008816F3" w:rsidRDefault="008816F3" w:rsidP="00AD6A82">
      <w:pPr>
        <w:ind w:firstLine="1440"/>
        <w:jc w:val="both"/>
        <w:rPr>
          <w:rFonts w:ascii="Bookman Old Style" w:hAnsi="Bookman Old Style"/>
          <w:b/>
          <w:bCs/>
        </w:rPr>
      </w:pPr>
    </w:p>
    <w:p w:rsidR="008816F3" w:rsidRPr="00E84F4B" w:rsidRDefault="008816F3" w:rsidP="00AD6A8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</w:t>
      </w:r>
      <w:r>
        <w:rPr>
          <w:rFonts w:ascii="Bookman Old Style" w:hAnsi="Bookman Old Style"/>
        </w:rPr>
        <w:t xml:space="preserve">que continue </w:t>
      </w:r>
      <w:r w:rsidRPr="00E84F4B">
        <w:rPr>
          <w:rFonts w:ascii="Bookman Old Style" w:hAnsi="Bookman Old Style"/>
        </w:rPr>
        <w:t xml:space="preserve">a Rua </w:t>
      </w:r>
      <w:r>
        <w:rPr>
          <w:rFonts w:ascii="Bookman Old Style" w:hAnsi="Bookman Old Style"/>
        </w:rPr>
        <w:t xml:space="preserve">do Papel ligando </w:t>
      </w:r>
      <w:r w:rsidRPr="00E84F4B">
        <w:rPr>
          <w:rFonts w:ascii="Bookman Old Style" w:hAnsi="Bookman Old Style"/>
        </w:rPr>
        <w:t>a Rua Bauxita no Bairro São Fernando</w:t>
      </w:r>
      <w:r>
        <w:rPr>
          <w:rFonts w:ascii="Bookman Old Style" w:hAnsi="Bookman Old Style"/>
        </w:rPr>
        <w:t>.</w:t>
      </w:r>
    </w:p>
    <w:p w:rsidR="008816F3" w:rsidRPr="003977F2" w:rsidRDefault="008816F3" w:rsidP="00AD6A82">
      <w:pPr>
        <w:jc w:val="center"/>
        <w:rPr>
          <w:rFonts w:ascii="Bookman Old Style" w:hAnsi="Bookman Old Style"/>
          <w:b/>
        </w:rPr>
      </w:pPr>
    </w:p>
    <w:p w:rsidR="008816F3" w:rsidRDefault="008816F3" w:rsidP="00AD6A82">
      <w:pPr>
        <w:jc w:val="center"/>
        <w:rPr>
          <w:rFonts w:ascii="Bookman Old Style" w:hAnsi="Bookman Old Style"/>
          <w:b/>
        </w:rPr>
      </w:pPr>
    </w:p>
    <w:p w:rsidR="008816F3" w:rsidRDefault="008816F3" w:rsidP="00AD6A82">
      <w:pPr>
        <w:jc w:val="center"/>
        <w:rPr>
          <w:rFonts w:ascii="Bookman Old Style" w:hAnsi="Bookman Old Style"/>
          <w:b/>
        </w:rPr>
      </w:pPr>
    </w:p>
    <w:p w:rsidR="008816F3" w:rsidRDefault="008816F3" w:rsidP="00AD6A8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816F3" w:rsidRDefault="008816F3" w:rsidP="00AD6A82">
      <w:pPr>
        <w:jc w:val="both"/>
        <w:rPr>
          <w:rFonts w:ascii="Bookman Old Style" w:hAnsi="Bookman Old Style"/>
          <w:b/>
        </w:rPr>
      </w:pPr>
    </w:p>
    <w:p w:rsidR="008816F3" w:rsidRDefault="008816F3" w:rsidP="00AD6A82">
      <w:pPr>
        <w:jc w:val="both"/>
        <w:rPr>
          <w:rFonts w:ascii="Bookman Old Style" w:hAnsi="Bookman Old Style"/>
          <w:b/>
        </w:rPr>
      </w:pPr>
    </w:p>
    <w:p w:rsidR="008816F3" w:rsidRDefault="008816F3" w:rsidP="00AD6A82">
      <w:pPr>
        <w:jc w:val="both"/>
        <w:rPr>
          <w:rFonts w:ascii="Bookman Old Style" w:hAnsi="Bookman Old Style"/>
          <w:b/>
        </w:rPr>
      </w:pPr>
    </w:p>
    <w:p w:rsidR="008816F3" w:rsidRDefault="008816F3" w:rsidP="00AD6A82">
      <w:pPr>
        <w:jc w:val="both"/>
        <w:rPr>
          <w:rFonts w:ascii="Bookman Old Style" w:hAnsi="Bookman Old Style"/>
          <w:b/>
        </w:rPr>
      </w:pPr>
    </w:p>
    <w:p w:rsidR="008816F3" w:rsidRDefault="008816F3" w:rsidP="00AD6A82">
      <w:pPr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Munícipes da localidade em especial a Senhora Natalina S. Vilalon cobrou deste vereador a abertura da Rua do Papel ligando  com a Rua Bauxita no Bairro São Fernando, este vereador sugere ao setor competente que faça uma visita técnica até a localidade para presenciar a real necessidade da execução do pedido.</w:t>
      </w:r>
    </w:p>
    <w:p w:rsidR="008816F3" w:rsidRDefault="008816F3" w:rsidP="00AD6A82">
      <w:pPr>
        <w:jc w:val="both"/>
        <w:outlineLvl w:val="0"/>
        <w:rPr>
          <w:rFonts w:ascii="Bookman Old Style" w:hAnsi="Bookman Old Style"/>
        </w:rPr>
      </w:pPr>
    </w:p>
    <w:p w:rsidR="008816F3" w:rsidRDefault="008816F3" w:rsidP="00AD6A82">
      <w:pPr>
        <w:ind w:firstLine="1440"/>
        <w:jc w:val="both"/>
        <w:outlineLvl w:val="0"/>
        <w:rPr>
          <w:rFonts w:ascii="Bookman Old Style" w:hAnsi="Bookman Old Style"/>
        </w:rPr>
      </w:pPr>
    </w:p>
    <w:p w:rsidR="008816F3" w:rsidRDefault="008816F3" w:rsidP="00AD6A82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fevereiro de 2010.</w:t>
      </w:r>
    </w:p>
    <w:p w:rsidR="008816F3" w:rsidRDefault="008816F3" w:rsidP="00AD6A82">
      <w:pPr>
        <w:ind w:firstLine="1440"/>
        <w:jc w:val="both"/>
        <w:rPr>
          <w:rFonts w:ascii="Bookman Old Style" w:hAnsi="Bookman Old Style"/>
        </w:rPr>
      </w:pPr>
    </w:p>
    <w:p w:rsidR="008816F3" w:rsidRDefault="008816F3" w:rsidP="00AD6A82">
      <w:pPr>
        <w:ind w:firstLine="1440"/>
        <w:jc w:val="both"/>
        <w:rPr>
          <w:rFonts w:ascii="Bookman Old Style" w:hAnsi="Bookman Old Style"/>
        </w:rPr>
      </w:pPr>
    </w:p>
    <w:p w:rsidR="008816F3" w:rsidRDefault="008816F3" w:rsidP="00AD6A82">
      <w:pPr>
        <w:jc w:val="both"/>
        <w:rPr>
          <w:rFonts w:ascii="Bookman Old Style" w:hAnsi="Bookman Old Style"/>
        </w:rPr>
      </w:pPr>
    </w:p>
    <w:p w:rsidR="008816F3" w:rsidRDefault="008816F3" w:rsidP="00AD6A82">
      <w:pPr>
        <w:ind w:left="2124"/>
        <w:jc w:val="both"/>
        <w:outlineLvl w:val="0"/>
        <w:rPr>
          <w:rFonts w:ascii="Bodoni MT Black" w:hAnsi="Bodoni MT Black"/>
          <w:b/>
          <w:sz w:val="28"/>
          <w:szCs w:val="28"/>
        </w:rPr>
      </w:pPr>
    </w:p>
    <w:p w:rsidR="008816F3" w:rsidRDefault="008816F3" w:rsidP="00AD6A82">
      <w:pPr>
        <w:ind w:left="2124"/>
        <w:jc w:val="both"/>
        <w:outlineLvl w:val="0"/>
        <w:rPr>
          <w:rFonts w:ascii="Bodoni MT Black" w:hAnsi="Bodoni MT Black"/>
          <w:b/>
          <w:sz w:val="28"/>
          <w:szCs w:val="28"/>
        </w:rPr>
      </w:pPr>
    </w:p>
    <w:p w:rsidR="008816F3" w:rsidRPr="00E84F4B" w:rsidRDefault="008816F3" w:rsidP="00AD6A82">
      <w:pPr>
        <w:ind w:left="2124"/>
        <w:jc w:val="both"/>
        <w:outlineLvl w:val="0"/>
        <w:rPr>
          <w:rFonts w:ascii="Bodoni MT Black" w:hAnsi="Bodoni MT Black"/>
          <w:b/>
          <w:sz w:val="28"/>
          <w:szCs w:val="28"/>
        </w:rPr>
      </w:pPr>
      <w:r w:rsidRPr="00E84F4B">
        <w:rPr>
          <w:rFonts w:ascii="Bodoni MT Black" w:hAnsi="Bodoni MT Black"/>
          <w:b/>
          <w:sz w:val="28"/>
          <w:szCs w:val="28"/>
        </w:rPr>
        <w:t>FABIANO W. RUIZ MARTINEZ</w:t>
      </w:r>
    </w:p>
    <w:p w:rsidR="008816F3" w:rsidRPr="00E84F4B" w:rsidRDefault="008816F3" w:rsidP="00AD6A82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E84F4B">
        <w:rPr>
          <w:rFonts w:ascii="Bodoni MT Black" w:hAnsi="Bodoni MT Black"/>
          <w:sz w:val="28"/>
          <w:szCs w:val="28"/>
        </w:rPr>
        <w:t>“</w:t>
      </w:r>
      <w:r w:rsidRPr="00E84F4B">
        <w:rPr>
          <w:rFonts w:ascii="Bodoni MT Black" w:hAnsi="Bodoni MT Black"/>
          <w:b/>
          <w:sz w:val="28"/>
          <w:szCs w:val="28"/>
        </w:rPr>
        <w:t>PINGUIM”</w:t>
      </w:r>
    </w:p>
    <w:p w:rsidR="008816F3" w:rsidRDefault="008816F3" w:rsidP="00AD6A8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82" w:rsidRDefault="00AD6A82">
      <w:r>
        <w:separator/>
      </w:r>
    </w:p>
  </w:endnote>
  <w:endnote w:type="continuationSeparator" w:id="0">
    <w:p w:rsidR="00AD6A82" w:rsidRDefault="00AD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82" w:rsidRDefault="00AD6A82">
      <w:r>
        <w:separator/>
      </w:r>
    </w:p>
  </w:footnote>
  <w:footnote w:type="continuationSeparator" w:id="0">
    <w:p w:rsidR="00AD6A82" w:rsidRDefault="00AD6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1752"/>
    <w:rsid w:val="003D3AA8"/>
    <w:rsid w:val="004C67DE"/>
    <w:rsid w:val="008816F3"/>
    <w:rsid w:val="009F196D"/>
    <w:rsid w:val="00A9035B"/>
    <w:rsid w:val="00AD6A8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816F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816F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