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E6D" w:rsidRDefault="003F3E6D" w:rsidP="003F3E6D">
      <w:pPr>
        <w:pStyle w:val="Ttulo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.7pt;margin-top:12.9pt;width:425.25pt;height:79.5pt;z-index:251655168">
            <v:imagedata r:id="rId7" o:title="topo papel timbrado zeca gonçalves"/>
            <w10:wrap type="square"/>
          </v:shape>
        </w:pict>
      </w:r>
    </w:p>
    <w:p w:rsidR="003F3E6D" w:rsidRPr="002465A6" w:rsidRDefault="003F3E6D" w:rsidP="003F3E6D">
      <w:pPr>
        <w:pStyle w:val="Ttulo"/>
        <w:rPr>
          <w:rFonts w:ascii="Arial" w:hAnsi="Arial" w:cs="Arial"/>
        </w:rPr>
      </w:pPr>
      <w:r w:rsidRPr="002465A6">
        <w:rPr>
          <w:rFonts w:ascii="Arial" w:hAnsi="Arial" w:cs="Arial"/>
        </w:rPr>
        <w:t xml:space="preserve">REQUERIMENTO Nº </w:t>
      </w:r>
      <w:r>
        <w:rPr>
          <w:rFonts w:ascii="Arial" w:hAnsi="Arial" w:cs="Arial"/>
        </w:rPr>
        <w:t>236</w:t>
      </w:r>
      <w:r w:rsidRPr="002465A6">
        <w:rPr>
          <w:rFonts w:ascii="Arial" w:hAnsi="Arial" w:cs="Arial"/>
        </w:rPr>
        <w:t>/2012.</w:t>
      </w:r>
    </w:p>
    <w:p w:rsidR="003F3E6D" w:rsidRPr="002465A6" w:rsidRDefault="003F3E6D" w:rsidP="003F3E6D">
      <w:pPr>
        <w:pStyle w:val="Subttulo"/>
        <w:spacing w:line="240" w:lineRule="auto"/>
        <w:rPr>
          <w:rFonts w:ascii="Arial" w:hAnsi="Arial"/>
          <w:szCs w:val="24"/>
        </w:rPr>
      </w:pPr>
      <w:r w:rsidRPr="002465A6">
        <w:rPr>
          <w:rFonts w:ascii="Arial" w:hAnsi="Arial"/>
          <w:szCs w:val="24"/>
        </w:rPr>
        <w:t>De Informações</w:t>
      </w:r>
    </w:p>
    <w:p w:rsidR="003F3E6D" w:rsidRDefault="003F3E6D" w:rsidP="003F3E6D">
      <w:pPr>
        <w:pStyle w:val="Recuodecorpodetexto"/>
        <w:spacing w:line="240" w:lineRule="auto"/>
        <w:rPr>
          <w:rFonts w:ascii="Arial" w:hAnsi="Arial"/>
          <w:b/>
          <w:i w:val="0"/>
          <w:iCs w:val="0"/>
          <w:szCs w:val="24"/>
        </w:rPr>
      </w:pPr>
    </w:p>
    <w:p w:rsidR="003F3E6D" w:rsidRPr="002465A6" w:rsidRDefault="003F3E6D" w:rsidP="003F3E6D">
      <w:pPr>
        <w:pStyle w:val="Recuodecorpodetexto"/>
        <w:spacing w:line="240" w:lineRule="auto"/>
        <w:rPr>
          <w:rFonts w:ascii="Arial" w:hAnsi="Arial"/>
          <w:b/>
          <w:i w:val="0"/>
          <w:iCs w:val="0"/>
          <w:szCs w:val="24"/>
        </w:rPr>
      </w:pPr>
    </w:p>
    <w:p w:rsidR="003F3E6D" w:rsidRPr="002465A6" w:rsidRDefault="003F3E6D" w:rsidP="003F3E6D">
      <w:pPr>
        <w:pStyle w:val="Recuodecorpodetexto"/>
        <w:spacing w:line="240" w:lineRule="auto"/>
        <w:ind w:left="5103"/>
        <w:rPr>
          <w:rFonts w:ascii="Arial" w:hAnsi="Arial"/>
          <w:b/>
          <w:i w:val="0"/>
          <w:iCs w:val="0"/>
          <w:szCs w:val="24"/>
        </w:rPr>
      </w:pPr>
      <w:r w:rsidRPr="002465A6">
        <w:rPr>
          <w:rFonts w:ascii="Arial" w:hAnsi="Arial"/>
          <w:b/>
          <w:i w:val="0"/>
          <w:iCs w:val="0"/>
          <w:szCs w:val="24"/>
        </w:rPr>
        <w:t xml:space="preserve">“Com relação </w:t>
      </w:r>
      <w:r>
        <w:rPr>
          <w:rFonts w:ascii="Arial" w:hAnsi="Arial"/>
          <w:b/>
          <w:i w:val="0"/>
          <w:iCs w:val="0"/>
          <w:szCs w:val="24"/>
        </w:rPr>
        <w:t>estudos para abertura de via sob linha férrea desativada</w:t>
      </w:r>
      <w:r w:rsidRPr="002465A6">
        <w:rPr>
          <w:rFonts w:ascii="Arial" w:hAnsi="Arial"/>
          <w:b/>
          <w:i w:val="0"/>
          <w:iCs w:val="0"/>
          <w:szCs w:val="24"/>
        </w:rPr>
        <w:t xml:space="preserve"> em intersecção perigos</w:t>
      </w:r>
      <w:r>
        <w:rPr>
          <w:rFonts w:ascii="Arial" w:hAnsi="Arial"/>
          <w:b/>
          <w:i w:val="0"/>
          <w:iCs w:val="0"/>
          <w:szCs w:val="24"/>
        </w:rPr>
        <w:t>a</w:t>
      </w:r>
      <w:r w:rsidRPr="002465A6">
        <w:rPr>
          <w:rFonts w:ascii="Arial" w:hAnsi="Arial"/>
          <w:b/>
          <w:i w:val="0"/>
          <w:iCs w:val="0"/>
          <w:szCs w:val="24"/>
        </w:rPr>
        <w:t xml:space="preserve"> </w:t>
      </w:r>
      <w:r>
        <w:rPr>
          <w:rFonts w:ascii="Arial" w:hAnsi="Arial"/>
          <w:b/>
          <w:i w:val="0"/>
          <w:iCs w:val="0"/>
          <w:szCs w:val="24"/>
        </w:rPr>
        <w:t>em</w:t>
      </w:r>
      <w:r w:rsidRPr="002465A6">
        <w:rPr>
          <w:rFonts w:ascii="Arial" w:hAnsi="Arial"/>
          <w:b/>
          <w:i w:val="0"/>
          <w:iCs w:val="0"/>
          <w:szCs w:val="24"/>
        </w:rPr>
        <w:t xml:space="preserve"> nosso município”.</w:t>
      </w:r>
    </w:p>
    <w:p w:rsidR="003F3E6D" w:rsidRDefault="003F3E6D" w:rsidP="003F3E6D">
      <w:pPr>
        <w:pStyle w:val="Ttulo"/>
        <w:ind w:firstLine="1416"/>
        <w:jc w:val="both"/>
        <w:rPr>
          <w:rFonts w:ascii="Arial" w:hAnsi="Arial" w:cs="Arial"/>
          <w:b w:val="0"/>
          <w:u w:val="none"/>
        </w:rPr>
      </w:pPr>
    </w:p>
    <w:p w:rsidR="003F3E6D" w:rsidRPr="002465A6" w:rsidRDefault="003F3E6D" w:rsidP="003F3E6D">
      <w:pPr>
        <w:pStyle w:val="Ttulo"/>
        <w:ind w:firstLine="1416"/>
        <w:jc w:val="both"/>
        <w:rPr>
          <w:rFonts w:ascii="Arial" w:hAnsi="Arial" w:cs="Arial"/>
          <w:b w:val="0"/>
          <w:u w:val="none"/>
        </w:rPr>
      </w:pPr>
    </w:p>
    <w:p w:rsidR="003F3E6D" w:rsidRDefault="003F3E6D" w:rsidP="003F3E6D">
      <w:pPr>
        <w:ind w:firstLine="1425"/>
        <w:jc w:val="both"/>
        <w:rPr>
          <w:b/>
          <w:bCs/>
          <w:szCs w:val="24"/>
        </w:rPr>
      </w:pPr>
    </w:p>
    <w:p w:rsidR="003F3E6D" w:rsidRDefault="003F3E6D" w:rsidP="003F3E6D">
      <w:pPr>
        <w:ind w:firstLine="1425"/>
        <w:jc w:val="both"/>
        <w:rPr>
          <w:rFonts w:ascii="Arial" w:hAnsi="Arial" w:cs="Arial"/>
          <w:i/>
          <w:iCs/>
          <w:sz w:val="24"/>
          <w:szCs w:val="24"/>
        </w:rPr>
      </w:pPr>
      <w:r w:rsidRPr="00A61917">
        <w:rPr>
          <w:rFonts w:ascii="Arial" w:hAnsi="Arial" w:cs="Arial"/>
          <w:b/>
          <w:bCs/>
          <w:sz w:val="24"/>
          <w:szCs w:val="24"/>
        </w:rPr>
        <w:t>Considerando-se</w:t>
      </w:r>
      <w:r w:rsidRPr="00A61917">
        <w:rPr>
          <w:rFonts w:ascii="Arial" w:hAnsi="Arial" w:cs="Arial"/>
          <w:sz w:val="24"/>
          <w:szCs w:val="24"/>
        </w:rPr>
        <w:t xml:space="preserve"> que, este</w:t>
      </w:r>
      <w:r>
        <w:rPr>
          <w:rFonts w:ascii="Arial" w:hAnsi="Arial" w:cs="Arial"/>
          <w:sz w:val="24"/>
          <w:szCs w:val="24"/>
        </w:rPr>
        <w:t>s</w:t>
      </w:r>
      <w:r w:rsidRPr="00A61917">
        <w:rPr>
          <w:rFonts w:ascii="Arial" w:hAnsi="Arial" w:cs="Arial"/>
          <w:sz w:val="24"/>
          <w:szCs w:val="24"/>
        </w:rPr>
        <w:t xml:space="preserve"> vereador</w:t>
      </w:r>
      <w:r>
        <w:rPr>
          <w:rFonts w:ascii="Arial" w:hAnsi="Arial" w:cs="Arial"/>
          <w:sz w:val="24"/>
          <w:szCs w:val="24"/>
        </w:rPr>
        <w:t>es</w:t>
      </w:r>
      <w:r w:rsidRPr="00A61917">
        <w:rPr>
          <w:rFonts w:ascii="Arial" w:hAnsi="Arial" w:cs="Arial"/>
          <w:sz w:val="24"/>
          <w:szCs w:val="24"/>
        </w:rPr>
        <w:t xml:space="preserve"> fo</w:t>
      </w:r>
      <w:r>
        <w:rPr>
          <w:rFonts w:ascii="Arial" w:hAnsi="Arial" w:cs="Arial"/>
          <w:sz w:val="24"/>
          <w:szCs w:val="24"/>
        </w:rPr>
        <w:t>ram</w:t>
      </w:r>
      <w:r w:rsidRPr="00A61917">
        <w:rPr>
          <w:rFonts w:ascii="Arial" w:hAnsi="Arial" w:cs="Arial"/>
          <w:sz w:val="24"/>
          <w:szCs w:val="24"/>
        </w:rPr>
        <w:t xml:space="preserve"> procurado</w:t>
      </w:r>
      <w:r>
        <w:rPr>
          <w:rFonts w:ascii="Arial" w:hAnsi="Arial" w:cs="Arial"/>
          <w:sz w:val="24"/>
          <w:szCs w:val="24"/>
        </w:rPr>
        <w:t>s</w:t>
      </w:r>
      <w:r w:rsidRPr="00A61917">
        <w:rPr>
          <w:rFonts w:ascii="Arial" w:hAnsi="Arial" w:cs="Arial"/>
          <w:sz w:val="24"/>
          <w:szCs w:val="24"/>
        </w:rPr>
        <w:t xml:space="preserve"> por munícipes, </w:t>
      </w:r>
      <w:r>
        <w:rPr>
          <w:rFonts w:ascii="Arial" w:hAnsi="Arial" w:cs="Arial"/>
          <w:sz w:val="24"/>
          <w:szCs w:val="24"/>
        </w:rPr>
        <w:t xml:space="preserve">moradores, </w:t>
      </w:r>
      <w:r w:rsidRPr="00A61917">
        <w:rPr>
          <w:rFonts w:ascii="Arial" w:hAnsi="Arial" w:cs="Arial"/>
          <w:sz w:val="24"/>
          <w:szCs w:val="24"/>
        </w:rPr>
        <w:t>motoristas</w:t>
      </w:r>
      <w:r>
        <w:rPr>
          <w:rFonts w:ascii="Arial" w:hAnsi="Arial" w:cs="Arial"/>
          <w:sz w:val="24"/>
          <w:szCs w:val="24"/>
        </w:rPr>
        <w:t>,</w:t>
      </w:r>
      <w:r w:rsidRPr="00A619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motociclistas, </w:t>
      </w:r>
      <w:r w:rsidRPr="00A61917">
        <w:rPr>
          <w:rFonts w:ascii="Arial" w:hAnsi="Arial" w:cs="Arial"/>
          <w:sz w:val="24"/>
          <w:szCs w:val="24"/>
        </w:rPr>
        <w:t xml:space="preserve">que solicitam providências quanto </w:t>
      </w:r>
      <w:r w:rsidRPr="00A61917">
        <w:rPr>
          <w:rFonts w:ascii="Arial" w:hAnsi="Arial" w:cs="Arial"/>
          <w:i/>
          <w:iCs/>
          <w:sz w:val="24"/>
          <w:szCs w:val="24"/>
        </w:rPr>
        <w:t xml:space="preserve">a </w:t>
      </w:r>
      <w:r w:rsidRPr="0043509B">
        <w:rPr>
          <w:rFonts w:ascii="Arial" w:hAnsi="Arial" w:cs="Arial"/>
          <w:i/>
          <w:iCs/>
          <w:sz w:val="24"/>
          <w:szCs w:val="24"/>
        </w:rPr>
        <w:t>para abertura de via sob linha férrea desativada em intersecção perigosa de nosso município</w:t>
      </w:r>
      <w:r>
        <w:rPr>
          <w:rFonts w:ascii="Arial" w:hAnsi="Arial" w:cs="Arial"/>
          <w:i/>
          <w:iCs/>
          <w:sz w:val="24"/>
          <w:szCs w:val="24"/>
        </w:rPr>
        <w:t>:</w:t>
      </w:r>
    </w:p>
    <w:p w:rsidR="003F3E6D" w:rsidRDefault="003F3E6D" w:rsidP="003F3E6D">
      <w:pPr>
        <w:ind w:firstLine="1425"/>
        <w:jc w:val="both"/>
        <w:rPr>
          <w:rFonts w:ascii="Arial" w:hAnsi="Arial" w:cs="Arial"/>
          <w:i/>
          <w:iCs/>
          <w:sz w:val="24"/>
          <w:szCs w:val="24"/>
        </w:rPr>
      </w:pPr>
    </w:p>
    <w:p w:rsidR="003F3E6D" w:rsidRDefault="003F3E6D" w:rsidP="003F3E6D">
      <w:pPr>
        <w:numPr>
          <w:ilvl w:val="0"/>
          <w:numId w:val="1"/>
        </w:numPr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Avenida da Saudade</w:t>
      </w:r>
      <w:r w:rsidRPr="00B3314B">
        <w:rPr>
          <w:rFonts w:ascii="Arial" w:hAnsi="Arial" w:cs="Arial"/>
          <w:iCs/>
          <w:sz w:val="24"/>
          <w:szCs w:val="24"/>
        </w:rPr>
        <w:t xml:space="preserve">, </w:t>
      </w:r>
    </w:p>
    <w:p w:rsidR="003F3E6D" w:rsidRDefault="003F3E6D" w:rsidP="003F3E6D">
      <w:pPr>
        <w:numPr>
          <w:ilvl w:val="0"/>
          <w:numId w:val="1"/>
        </w:numPr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Rua Cabreuva</w:t>
      </w:r>
      <w:r w:rsidRPr="00B3314B">
        <w:rPr>
          <w:rFonts w:ascii="Arial" w:hAnsi="Arial" w:cs="Arial"/>
          <w:iCs/>
          <w:sz w:val="24"/>
          <w:szCs w:val="24"/>
        </w:rPr>
        <w:t>,</w:t>
      </w:r>
    </w:p>
    <w:p w:rsidR="003F3E6D" w:rsidRDefault="003F3E6D" w:rsidP="003F3E6D">
      <w:pPr>
        <w:numPr>
          <w:ilvl w:val="0"/>
          <w:numId w:val="1"/>
        </w:numPr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Rua Jóao pedroso.</w:t>
      </w:r>
      <w:r w:rsidRPr="00B3314B">
        <w:rPr>
          <w:rFonts w:ascii="Arial" w:hAnsi="Arial" w:cs="Arial"/>
          <w:iCs/>
          <w:sz w:val="24"/>
          <w:szCs w:val="24"/>
        </w:rPr>
        <w:t xml:space="preserve"> </w:t>
      </w:r>
    </w:p>
    <w:p w:rsidR="003F3E6D" w:rsidRPr="00A61917" w:rsidRDefault="003F3E6D" w:rsidP="003F3E6D">
      <w:pPr>
        <w:ind w:firstLine="1425"/>
        <w:jc w:val="both"/>
        <w:rPr>
          <w:rFonts w:ascii="Arial" w:hAnsi="Arial" w:cs="Arial"/>
          <w:iCs/>
          <w:sz w:val="24"/>
          <w:szCs w:val="24"/>
        </w:rPr>
      </w:pPr>
    </w:p>
    <w:p w:rsidR="003F3E6D" w:rsidRDefault="003F3E6D" w:rsidP="003F3E6D">
      <w:pPr>
        <w:ind w:firstLine="1500"/>
        <w:jc w:val="both"/>
        <w:rPr>
          <w:rFonts w:ascii="Arial" w:hAnsi="Arial" w:cs="Arial"/>
          <w:sz w:val="24"/>
          <w:szCs w:val="23"/>
        </w:rPr>
      </w:pPr>
      <w:r w:rsidRPr="00A61917">
        <w:rPr>
          <w:rFonts w:ascii="Arial" w:hAnsi="Arial" w:cs="Arial"/>
          <w:b/>
          <w:sz w:val="24"/>
          <w:szCs w:val="24"/>
        </w:rPr>
        <w:t xml:space="preserve">Considerando-se </w:t>
      </w:r>
      <w:r w:rsidRPr="00A61917">
        <w:rPr>
          <w:rFonts w:ascii="Arial" w:hAnsi="Arial" w:cs="Arial"/>
          <w:sz w:val="24"/>
        </w:rPr>
        <w:t xml:space="preserve">que </w:t>
      </w:r>
      <w:r w:rsidRPr="00A61917">
        <w:rPr>
          <w:rFonts w:ascii="Arial" w:hAnsi="Arial" w:cs="Arial"/>
          <w:sz w:val="24"/>
          <w:szCs w:val="23"/>
        </w:rPr>
        <w:t xml:space="preserve">o tráfego de veículos é intenso diariamente, </w:t>
      </w:r>
      <w:r>
        <w:rPr>
          <w:rFonts w:ascii="Arial" w:hAnsi="Arial" w:cs="Arial"/>
          <w:sz w:val="24"/>
          <w:szCs w:val="23"/>
        </w:rPr>
        <w:t>e a sua passagem se torna uma manobra de risco, devida ao pouco espaço e visão prejudicada pelas pessoas e motoristas</w:t>
      </w:r>
      <w:r w:rsidRPr="00A61917">
        <w:rPr>
          <w:rFonts w:ascii="Arial" w:hAnsi="Arial" w:cs="Arial"/>
          <w:sz w:val="24"/>
          <w:szCs w:val="23"/>
        </w:rPr>
        <w:t xml:space="preserve"> que transitam pelo local diariamente. </w:t>
      </w:r>
    </w:p>
    <w:p w:rsidR="003F3E6D" w:rsidRDefault="003F3E6D" w:rsidP="003F3E6D">
      <w:pPr>
        <w:ind w:firstLine="1500"/>
        <w:jc w:val="both"/>
        <w:rPr>
          <w:rFonts w:ascii="Arial" w:hAnsi="Arial" w:cs="Arial"/>
          <w:sz w:val="24"/>
          <w:szCs w:val="23"/>
        </w:rPr>
      </w:pPr>
    </w:p>
    <w:p w:rsidR="003F3E6D" w:rsidRPr="00A61917" w:rsidRDefault="003F3E6D" w:rsidP="003F3E6D">
      <w:pPr>
        <w:ind w:firstLine="1500"/>
        <w:jc w:val="both"/>
        <w:rPr>
          <w:rFonts w:ascii="Arial" w:hAnsi="Arial" w:cs="Arial"/>
          <w:sz w:val="24"/>
          <w:szCs w:val="23"/>
        </w:rPr>
      </w:pPr>
      <w:r>
        <w:rPr>
          <w:rFonts w:ascii="Arial" w:hAnsi="Arial" w:cs="Arial"/>
          <w:sz w:val="24"/>
          <w:szCs w:val="23"/>
        </w:rPr>
        <w:t>Como ocorreu em outros trechos desta via férrea desativada por muitos anos e que apenas oferece perigo, a sua transposição se torna necessária por uma questão de segurança.</w:t>
      </w:r>
    </w:p>
    <w:p w:rsidR="003F3E6D" w:rsidRPr="00A61917" w:rsidRDefault="003F3E6D" w:rsidP="003F3E6D">
      <w:pPr>
        <w:ind w:firstLine="1425"/>
        <w:jc w:val="both"/>
        <w:rPr>
          <w:rFonts w:ascii="Arial" w:hAnsi="Arial" w:cs="Arial"/>
          <w:sz w:val="24"/>
          <w:szCs w:val="24"/>
        </w:rPr>
      </w:pPr>
    </w:p>
    <w:p w:rsidR="003F3E6D" w:rsidRDefault="003F3E6D" w:rsidP="003F3E6D">
      <w:pPr>
        <w:ind w:firstLine="1425"/>
        <w:jc w:val="both"/>
        <w:rPr>
          <w:rFonts w:ascii="Arial" w:hAnsi="Arial" w:cs="Arial"/>
          <w:sz w:val="24"/>
          <w:szCs w:val="24"/>
        </w:rPr>
      </w:pPr>
      <w:r w:rsidRPr="00A61917">
        <w:rPr>
          <w:rFonts w:ascii="Arial" w:hAnsi="Arial" w:cs="Arial"/>
          <w:b/>
          <w:sz w:val="24"/>
          <w:szCs w:val="24"/>
        </w:rPr>
        <w:t xml:space="preserve">Considerando-se </w:t>
      </w:r>
      <w:r w:rsidRPr="00A61917">
        <w:rPr>
          <w:rFonts w:ascii="Arial" w:hAnsi="Arial" w:cs="Arial"/>
          <w:sz w:val="24"/>
          <w:szCs w:val="24"/>
        </w:rPr>
        <w:t>que, pelo excesso de veículos que pelo local, em especial no horário de pico, colocando em risco os pedestres e outros motoristas</w:t>
      </w:r>
      <w:r>
        <w:rPr>
          <w:rFonts w:ascii="Arial" w:hAnsi="Arial" w:cs="Arial"/>
          <w:sz w:val="24"/>
          <w:szCs w:val="24"/>
        </w:rPr>
        <w:t xml:space="preserve"> </w:t>
      </w:r>
      <w:r w:rsidRPr="00A61917">
        <w:rPr>
          <w:rFonts w:ascii="Arial" w:hAnsi="Arial" w:cs="Arial"/>
          <w:sz w:val="24"/>
          <w:szCs w:val="24"/>
        </w:rPr>
        <w:t>que estão transitando pela mesma via, correndo o risco de sofrerem acidentes, como constantemente acontece no local</w:t>
      </w:r>
      <w:r>
        <w:rPr>
          <w:rFonts w:ascii="Arial" w:hAnsi="Arial" w:cs="Arial"/>
          <w:sz w:val="24"/>
          <w:szCs w:val="24"/>
        </w:rPr>
        <w:t>.</w:t>
      </w:r>
    </w:p>
    <w:p w:rsidR="003F3E6D" w:rsidRDefault="003F3E6D" w:rsidP="003F3E6D">
      <w:pPr>
        <w:ind w:firstLine="1425"/>
        <w:jc w:val="both"/>
        <w:rPr>
          <w:rFonts w:ascii="Arial" w:hAnsi="Arial" w:cs="Arial"/>
          <w:sz w:val="24"/>
          <w:szCs w:val="24"/>
        </w:rPr>
      </w:pPr>
    </w:p>
    <w:p w:rsidR="003F3E6D" w:rsidRPr="00A61917" w:rsidRDefault="003F3E6D" w:rsidP="003F3E6D">
      <w:pPr>
        <w:ind w:firstLine="1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se tratar de vias importantes (fotos), é obrigação do poder publico manter a ordem e a segurança tanto dos pedestres como dos motoristas. </w:t>
      </w:r>
    </w:p>
    <w:p w:rsidR="003F3E6D" w:rsidRPr="00A61917" w:rsidRDefault="003F3E6D" w:rsidP="003F3E6D">
      <w:pPr>
        <w:ind w:firstLine="1425"/>
        <w:jc w:val="both"/>
        <w:rPr>
          <w:rFonts w:ascii="Arial" w:hAnsi="Arial" w:cs="Arial"/>
          <w:b/>
          <w:bCs/>
          <w:sz w:val="24"/>
          <w:szCs w:val="24"/>
        </w:rPr>
      </w:pPr>
    </w:p>
    <w:p w:rsidR="003F3E6D" w:rsidRDefault="003F3E6D" w:rsidP="003F3E6D">
      <w:pPr>
        <w:pStyle w:val="Corpodetexto"/>
        <w:spacing w:line="240" w:lineRule="auto"/>
        <w:rPr>
          <w:rFonts w:ascii="Arial" w:hAnsi="Arial"/>
          <w:bCs/>
          <w:szCs w:val="24"/>
        </w:rPr>
      </w:pPr>
    </w:p>
    <w:p w:rsidR="003F3E6D" w:rsidRDefault="003F3E6D" w:rsidP="003F3E6D">
      <w:pPr>
        <w:pStyle w:val="Corpodetexto"/>
        <w:spacing w:line="240" w:lineRule="auto"/>
        <w:rPr>
          <w:rFonts w:ascii="Arial" w:hAnsi="Arial"/>
          <w:bCs/>
          <w:szCs w:val="24"/>
        </w:rPr>
      </w:pPr>
    </w:p>
    <w:p w:rsidR="003F3E6D" w:rsidRDefault="003F3E6D" w:rsidP="003F3E6D">
      <w:pPr>
        <w:pStyle w:val="Corpodetexto"/>
        <w:spacing w:line="240" w:lineRule="auto"/>
        <w:rPr>
          <w:rFonts w:ascii="Arial" w:hAnsi="Arial"/>
          <w:bCs/>
          <w:szCs w:val="24"/>
        </w:rPr>
      </w:pPr>
    </w:p>
    <w:p w:rsidR="003F3E6D" w:rsidRDefault="003F3E6D" w:rsidP="003F3E6D">
      <w:pPr>
        <w:pStyle w:val="Corpodetexto"/>
        <w:spacing w:line="240" w:lineRule="auto"/>
        <w:rPr>
          <w:rFonts w:ascii="Arial" w:hAnsi="Arial"/>
          <w:bCs/>
          <w:szCs w:val="24"/>
        </w:rPr>
      </w:pPr>
    </w:p>
    <w:p w:rsidR="003F3E6D" w:rsidRDefault="003F3E6D" w:rsidP="003F3E6D">
      <w:pPr>
        <w:pStyle w:val="Corpodetexto"/>
        <w:spacing w:line="240" w:lineRule="auto"/>
        <w:rPr>
          <w:rFonts w:ascii="Arial" w:hAnsi="Arial"/>
          <w:bCs/>
          <w:szCs w:val="24"/>
        </w:rPr>
      </w:pPr>
    </w:p>
    <w:p w:rsidR="003F3E6D" w:rsidRDefault="003F3E6D" w:rsidP="003F3E6D">
      <w:pPr>
        <w:pStyle w:val="Corpodetexto"/>
        <w:spacing w:line="240" w:lineRule="auto"/>
        <w:rPr>
          <w:rFonts w:ascii="Arial" w:hAnsi="Arial"/>
          <w:bCs/>
          <w:szCs w:val="24"/>
        </w:rPr>
      </w:pPr>
    </w:p>
    <w:p w:rsidR="003F3E6D" w:rsidRPr="00A61917" w:rsidRDefault="003F3E6D" w:rsidP="003F3E6D">
      <w:pPr>
        <w:pStyle w:val="Corpodetexto"/>
        <w:spacing w:line="240" w:lineRule="auto"/>
        <w:rPr>
          <w:rFonts w:ascii="Arial" w:hAnsi="Arial"/>
          <w:bCs/>
          <w:szCs w:val="24"/>
        </w:rPr>
      </w:pP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pict>
          <v:shape id="_x0000_i1025" type="#_x0000_t75" style="width:425pt;height:80pt">
            <v:imagedata r:id="rId7" o:title="topo papel timbrado zeca gonçalves"/>
          </v:shape>
        </w:pict>
      </w: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  <w:r w:rsidRPr="00C03BDE">
        <w:rPr>
          <w:rFonts w:ascii="Arial" w:hAnsi="Arial"/>
          <w:b/>
          <w:szCs w:val="24"/>
        </w:rPr>
        <w:t xml:space="preserve">(Fls. </w:t>
      </w:r>
      <w:r>
        <w:rPr>
          <w:rFonts w:ascii="Arial" w:hAnsi="Arial"/>
          <w:b/>
          <w:szCs w:val="24"/>
        </w:rPr>
        <w:t>2</w:t>
      </w:r>
      <w:r w:rsidRPr="00C03BDE">
        <w:rPr>
          <w:rFonts w:ascii="Arial" w:hAnsi="Arial"/>
          <w:b/>
          <w:szCs w:val="24"/>
        </w:rPr>
        <w:t xml:space="preserve"> – </w:t>
      </w:r>
      <w:r>
        <w:rPr>
          <w:rFonts w:ascii="Arial" w:hAnsi="Arial"/>
          <w:b/>
          <w:szCs w:val="24"/>
        </w:rPr>
        <w:t xml:space="preserve">Requerimento de Informações </w:t>
      </w:r>
      <w:r w:rsidRPr="00C03BDE">
        <w:rPr>
          <w:rFonts w:ascii="Arial" w:hAnsi="Arial"/>
          <w:b/>
          <w:szCs w:val="24"/>
        </w:rPr>
        <w:t xml:space="preserve">nº  </w:t>
      </w:r>
      <w:r>
        <w:rPr>
          <w:rFonts w:ascii="Arial" w:hAnsi="Arial"/>
          <w:b/>
          <w:szCs w:val="24"/>
        </w:rPr>
        <w:t>236</w:t>
      </w:r>
      <w:r w:rsidRPr="00C03BDE">
        <w:rPr>
          <w:rFonts w:ascii="Arial" w:hAnsi="Arial"/>
          <w:b/>
          <w:szCs w:val="24"/>
        </w:rPr>
        <w:t>/1</w:t>
      </w:r>
      <w:r>
        <w:rPr>
          <w:rFonts w:ascii="Arial" w:hAnsi="Arial"/>
          <w:b/>
          <w:szCs w:val="24"/>
        </w:rPr>
        <w:t>2</w:t>
      </w:r>
      <w:r w:rsidRPr="00C03BDE">
        <w:rPr>
          <w:rFonts w:ascii="Arial" w:hAnsi="Arial"/>
          <w:b/>
          <w:szCs w:val="24"/>
        </w:rPr>
        <w:t>)</w:t>
      </w: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  <w:r>
        <w:rPr>
          <w:noProof/>
        </w:rPr>
        <w:pict>
          <v:shape id="_x0000_s1028" type="#_x0000_t75" style="position:absolute;left:0;text-align:left;margin-left:-52.15pt;margin-top:6.85pt;width:246.15pt;height:190.2pt;z-index:251657216">
            <v:imagedata r:id="rId8" o:title="DSC01764"/>
            <w10:wrap type="square"/>
          </v:shape>
        </w:pict>
      </w:r>
      <w:r>
        <w:rPr>
          <w:noProof/>
        </w:rPr>
        <w:pict>
          <v:shape id="_x0000_s1030" type="#_x0000_t75" style="position:absolute;left:0;text-align:left;margin-left:231.25pt;margin-top:2.55pt;width:254.25pt;height:190.1pt;z-index:251659264">
            <v:imagedata r:id="rId9" o:title="DSC01771"/>
            <w10:wrap type="square"/>
          </v:shape>
        </w:pict>
      </w: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  <w:r>
        <w:rPr>
          <w:noProof/>
        </w:rPr>
        <w:pict>
          <v:shape id="_x0000_s1031" type="#_x0000_t75" style="position:absolute;left:0;text-align:left;margin-left:235.75pt;margin-top:25pt;width:249.75pt;height:187.5pt;z-index:251660288">
            <v:imagedata r:id="rId10" o:title="DSC01777"/>
            <w10:wrap type="square"/>
          </v:shape>
        </w:pict>
      </w: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  <w:r>
        <w:rPr>
          <w:noProof/>
        </w:rPr>
        <w:pict>
          <v:shape id="_x0000_s1029" type="#_x0000_t75" style="position:absolute;left:0;text-align:left;margin-left:-52.15pt;margin-top:11.2pt;width:248.75pt;height:186.3pt;z-index:251658240">
            <v:imagedata r:id="rId11" o:title="DSC01773"/>
            <w10:wrap type="square"/>
          </v:shape>
        </w:pict>
      </w: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pict>
          <v:shape id="_x0000_i1026" type="#_x0000_t75" style="width:425pt;height:80pt">
            <v:imagedata r:id="rId7" o:title="topo papel timbrado zeca gonçalves"/>
          </v:shape>
        </w:pict>
      </w: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  <w:r w:rsidRPr="00C03BDE">
        <w:rPr>
          <w:rFonts w:ascii="Arial" w:hAnsi="Arial"/>
          <w:b/>
          <w:szCs w:val="24"/>
        </w:rPr>
        <w:t xml:space="preserve">(Fls. </w:t>
      </w:r>
      <w:r>
        <w:rPr>
          <w:rFonts w:ascii="Arial" w:hAnsi="Arial"/>
          <w:b/>
          <w:szCs w:val="24"/>
        </w:rPr>
        <w:t>3</w:t>
      </w:r>
      <w:r w:rsidRPr="00C03BDE">
        <w:rPr>
          <w:rFonts w:ascii="Arial" w:hAnsi="Arial"/>
          <w:b/>
          <w:szCs w:val="24"/>
        </w:rPr>
        <w:t xml:space="preserve"> – </w:t>
      </w:r>
      <w:r>
        <w:rPr>
          <w:rFonts w:ascii="Arial" w:hAnsi="Arial"/>
          <w:b/>
          <w:szCs w:val="24"/>
        </w:rPr>
        <w:t xml:space="preserve">Requerimento de Informações </w:t>
      </w:r>
      <w:r w:rsidRPr="00C03BDE">
        <w:rPr>
          <w:rFonts w:ascii="Arial" w:hAnsi="Arial"/>
          <w:b/>
          <w:szCs w:val="24"/>
        </w:rPr>
        <w:t xml:space="preserve">nº  </w:t>
      </w:r>
      <w:r>
        <w:rPr>
          <w:rFonts w:ascii="Arial" w:hAnsi="Arial"/>
          <w:b/>
          <w:szCs w:val="24"/>
        </w:rPr>
        <w:t xml:space="preserve"> 236</w:t>
      </w:r>
      <w:r w:rsidRPr="00C03BDE">
        <w:rPr>
          <w:rFonts w:ascii="Arial" w:hAnsi="Arial"/>
          <w:b/>
          <w:szCs w:val="24"/>
        </w:rPr>
        <w:t>/1</w:t>
      </w:r>
      <w:r>
        <w:rPr>
          <w:rFonts w:ascii="Arial" w:hAnsi="Arial"/>
          <w:b/>
          <w:szCs w:val="24"/>
        </w:rPr>
        <w:t>2</w:t>
      </w:r>
      <w:r w:rsidRPr="00C03BDE">
        <w:rPr>
          <w:rFonts w:ascii="Arial" w:hAnsi="Arial"/>
          <w:b/>
          <w:szCs w:val="24"/>
        </w:rPr>
        <w:t>)</w:t>
      </w: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jc w:val="both"/>
        <w:rPr>
          <w:rFonts w:ascii="Arial" w:hAnsi="Arial" w:cs="Arial"/>
          <w:b/>
          <w:bCs/>
          <w:i/>
          <w:sz w:val="24"/>
        </w:rPr>
      </w:pPr>
    </w:p>
    <w:p w:rsidR="003F3E6D" w:rsidRDefault="003F3E6D" w:rsidP="003F3E6D">
      <w:pPr>
        <w:ind w:firstLine="1440"/>
        <w:jc w:val="both"/>
        <w:rPr>
          <w:rFonts w:ascii="Arial" w:hAnsi="Arial" w:cs="Arial"/>
          <w:b/>
          <w:bCs/>
          <w:sz w:val="24"/>
          <w:szCs w:val="24"/>
        </w:rPr>
      </w:pPr>
    </w:p>
    <w:p w:rsidR="003F3E6D" w:rsidRDefault="003F3E6D" w:rsidP="003F3E6D">
      <w:pPr>
        <w:ind w:firstLine="1440"/>
        <w:jc w:val="both"/>
        <w:rPr>
          <w:rFonts w:ascii="Arial" w:hAnsi="Arial" w:cs="Arial"/>
          <w:b/>
          <w:bCs/>
          <w:sz w:val="24"/>
          <w:szCs w:val="24"/>
        </w:rPr>
      </w:pPr>
    </w:p>
    <w:p w:rsidR="003F3E6D" w:rsidRPr="00A61917" w:rsidRDefault="003F3E6D" w:rsidP="003F3E6D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A61917">
        <w:rPr>
          <w:rFonts w:ascii="Arial" w:hAnsi="Arial" w:cs="Arial"/>
          <w:b/>
          <w:bCs/>
          <w:sz w:val="24"/>
          <w:szCs w:val="24"/>
        </w:rPr>
        <w:t>REQUEIRO</w:t>
      </w:r>
      <w:r w:rsidRPr="00A61917">
        <w:rPr>
          <w:rFonts w:ascii="Arial" w:hAnsi="Arial" w:cs="Arial"/>
          <w:sz w:val="24"/>
          <w:szCs w:val="24"/>
        </w:rPr>
        <w:t xml:space="preserve"> à Mesa, na forma regimental, depois de ouvido o Plenário, oficiar ao Prefeito Municipal, solicitando-lhe as seguintes informações:</w:t>
      </w: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</w:p>
    <w:p w:rsidR="003F3E6D" w:rsidRPr="00A61917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1 - </w:t>
      </w:r>
      <w:r w:rsidRPr="00A61917">
        <w:rPr>
          <w:rFonts w:ascii="Arial" w:hAnsi="Arial"/>
          <w:szCs w:val="24"/>
        </w:rPr>
        <w:t>A atual Administração tem conhecimento da situação em que se encontra o trânsito na</w:t>
      </w:r>
      <w:r>
        <w:rPr>
          <w:rFonts w:ascii="Arial" w:hAnsi="Arial"/>
          <w:szCs w:val="24"/>
        </w:rPr>
        <w:t>s referidas vias</w:t>
      </w:r>
      <w:r w:rsidRPr="00A61917">
        <w:rPr>
          <w:rStyle w:val="apple-style-span"/>
          <w:rFonts w:ascii="Arial" w:hAnsi="Arial"/>
          <w:color w:val="000000"/>
          <w:szCs w:val="24"/>
        </w:rPr>
        <w:t xml:space="preserve"> e adjacências</w:t>
      </w:r>
      <w:r w:rsidRPr="00A61917">
        <w:rPr>
          <w:rFonts w:ascii="Arial" w:hAnsi="Arial"/>
          <w:szCs w:val="24"/>
        </w:rPr>
        <w:t>?</w:t>
      </w: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2 – É possível a construção de uma passagem para pedestres ou o alargamento com demolição desta passagem?</w:t>
      </w: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3</w:t>
      </w:r>
      <w:r w:rsidRPr="002B4CD0">
        <w:rPr>
          <w:rFonts w:ascii="Arial" w:hAnsi="Arial"/>
          <w:szCs w:val="24"/>
        </w:rPr>
        <w:t xml:space="preserve"> – </w:t>
      </w:r>
      <w:r>
        <w:rPr>
          <w:rFonts w:ascii="Arial" w:hAnsi="Arial"/>
          <w:szCs w:val="24"/>
        </w:rPr>
        <w:t>S</w:t>
      </w:r>
      <w:r w:rsidRPr="002B4CD0">
        <w:rPr>
          <w:rFonts w:ascii="Arial" w:hAnsi="Arial"/>
          <w:szCs w:val="24"/>
        </w:rPr>
        <w:t xml:space="preserve">eria possível determinar que o setor competente realize estudos para a </w:t>
      </w:r>
      <w:r>
        <w:rPr>
          <w:rFonts w:ascii="Arial" w:hAnsi="Arial"/>
          <w:szCs w:val="24"/>
        </w:rPr>
        <w:t>ampliação desta via</w:t>
      </w:r>
      <w:r w:rsidRPr="002B4CD0">
        <w:rPr>
          <w:rFonts w:ascii="Arial" w:hAnsi="Arial"/>
          <w:szCs w:val="24"/>
        </w:rPr>
        <w:t xml:space="preserve">, para melhorar </w:t>
      </w:r>
      <w:r>
        <w:rPr>
          <w:rFonts w:ascii="Arial" w:hAnsi="Arial"/>
          <w:szCs w:val="24"/>
        </w:rPr>
        <w:t>a fluidez d</w:t>
      </w:r>
      <w:r w:rsidRPr="002B4CD0">
        <w:rPr>
          <w:rFonts w:ascii="Arial" w:hAnsi="Arial"/>
          <w:szCs w:val="24"/>
        </w:rPr>
        <w:t>o trânsito no local</w:t>
      </w:r>
      <w:r>
        <w:rPr>
          <w:rFonts w:ascii="Arial" w:hAnsi="Arial"/>
          <w:szCs w:val="24"/>
        </w:rPr>
        <w:t xml:space="preserve"> e a segurança dos pedestres</w:t>
      </w:r>
      <w:r w:rsidRPr="002B4CD0">
        <w:rPr>
          <w:rFonts w:ascii="Arial" w:hAnsi="Arial"/>
          <w:szCs w:val="24"/>
        </w:rPr>
        <w:t xml:space="preserve">? </w:t>
      </w: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</w:p>
    <w:p w:rsidR="003F3E6D" w:rsidRPr="002B4CD0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4 – Por se tratar de uma passagem de trem totalmente desnecessária e sem função qualquer, não estaria passando da hora de se promover a retirada da mesma?</w:t>
      </w:r>
      <w:r w:rsidRPr="002B4CD0">
        <w:rPr>
          <w:rFonts w:ascii="Arial" w:hAnsi="Arial"/>
          <w:szCs w:val="24"/>
        </w:rPr>
        <w:t>.</w:t>
      </w:r>
    </w:p>
    <w:p w:rsidR="003F3E6D" w:rsidRPr="002B4CD0" w:rsidRDefault="003F3E6D" w:rsidP="003F3E6D">
      <w:pPr>
        <w:pStyle w:val="Corpodetexto"/>
        <w:spacing w:line="240" w:lineRule="auto"/>
        <w:rPr>
          <w:rFonts w:ascii="Arial" w:hAnsi="Arial"/>
          <w:bCs/>
          <w:szCs w:val="24"/>
        </w:rPr>
      </w:pP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bCs/>
          <w:szCs w:val="24"/>
        </w:rPr>
        <w:t>5</w:t>
      </w:r>
      <w:r w:rsidRPr="002B4CD0">
        <w:rPr>
          <w:rFonts w:ascii="Arial" w:hAnsi="Arial"/>
          <w:bCs/>
          <w:szCs w:val="24"/>
        </w:rPr>
        <w:t xml:space="preserve"> </w:t>
      </w:r>
      <w:r w:rsidRPr="002B4CD0">
        <w:rPr>
          <w:rFonts w:ascii="Arial" w:hAnsi="Arial"/>
          <w:szCs w:val="24"/>
        </w:rPr>
        <w:t>– Caso negativo, expor os motivos e detalhar a resposta.</w:t>
      </w:r>
    </w:p>
    <w:p w:rsidR="003F3E6D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</w:p>
    <w:p w:rsidR="003F3E6D" w:rsidRPr="002B4CD0" w:rsidRDefault="003F3E6D" w:rsidP="003F3E6D">
      <w:pPr>
        <w:pStyle w:val="Corpodetexto"/>
        <w:spacing w:line="240" w:lineRule="auto"/>
        <w:rPr>
          <w:rFonts w:ascii="Arial" w:hAnsi="Arial"/>
          <w:szCs w:val="24"/>
        </w:rPr>
      </w:pPr>
      <w:r>
        <w:rPr>
          <w:noProof/>
        </w:rPr>
        <w:pict>
          <v:shape id="_x0000_s1027" type="#_x0000_t75" style="position:absolute;left:0;text-align:left;margin-left:124.25pt;margin-top:4.5pt;width:178.5pt;height:129.75pt;z-index:-251660288">
            <v:imagedata r:id="rId12" o:title="cris"/>
          </v:shape>
        </w:pict>
      </w:r>
      <w:r>
        <w:rPr>
          <w:rFonts w:ascii="Arial" w:hAnsi="Arial"/>
          <w:szCs w:val="24"/>
        </w:rPr>
        <w:t>6</w:t>
      </w:r>
      <w:r w:rsidRPr="002B4CD0">
        <w:rPr>
          <w:rFonts w:ascii="Arial" w:hAnsi="Arial"/>
          <w:szCs w:val="24"/>
        </w:rPr>
        <w:t xml:space="preserve"> - Outras informações que julgarem necessárias.</w:t>
      </w:r>
    </w:p>
    <w:p w:rsidR="003F3E6D" w:rsidRDefault="003F3E6D" w:rsidP="003F3E6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F3E6D" w:rsidRDefault="003F3E6D" w:rsidP="003F3E6D">
      <w:pPr>
        <w:ind w:firstLine="1440"/>
        <w:rPr>
          <w:rFonts w:ascii="Arial" w:hAnsi="Arial" w:cs="Arial"/>
          <w:sz w:val="24"/>
          <w:szCs w:val="24"/>
        </w:rPr>
      </w:pPr>
    </w:p>
    <w:p w:rsidR="003F3E6D" w:rsidRPr="008B412A" w:rsidRDefault="003F3E6D" w:rsidP="003F3E6D">
      <w:pPr>
        <w:ind w:firstLine="1440"/>
        <w:rPr>
          <w:rFonts w:ascii="Arial" w:hAnsi="Arial" w:cs="Arial"/>
          <w:sz w:val="24"/>
          <w:szCs w:val="24"/>
        </w:rPr>
      </w:pPr>
      <w:r w:rsidRPr="008B412A">
        <w:rPr>
          <w:rFonts w:ascii="Arial" w:hAnsi="Arial" w:cs="Arial"/>
          <w:sz w:val="24"/>
          <w:szCs w:val="24"/>
        </w:rPr>
        <w:t xml:space="preserve">Plenário “Dr. Tancredo Neves”, </w:t>
      </w:r>
      <w:r>
        <w:rPr>
          <w:rFonts w:ascii="Arial" w:hAnsi="Arial" w:cs="Arial"/>
          <w:sz w:val="24"/>
          <w:szCs w:val="24"/>
        </w:rPr>
        <w:t>11</w:t>
      </w:r>
      <w:r w:rsidRPr="008B412A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Abril</w:t>
      </w:r>
      <w:r w:rsidRPr="008B412A">
        <w:rPr>
          <w:rFonts w:ascii="Arial" w:hAnsi="Arial" w:cs="Arial"/>
          <w:sz w:val="24"/>
          <w:szCs w:val="24"/>
        </w:rPr>
        <w:t xml:space="preserve"> de 201</w:t>
      </w:r>
      <w:r>
        <w:rPr>
          <w:rFonts w:ascii="Arial" w:hAnsi="Arial" w:cs="Arial"/>
          <w:sz w:val="24"/>
          <w:szCs w:val="24"/>
        </w:rPr>
        <w:t>2</w:t>
      </w:r>
      <w:r w:rsidRPr="008B412A">
        <w:rPr>
          <w:rFonts w:ascii="Arial" w:hAnsi="Arial" w:cs="Arial"/>
          <w:sz w:val="24"/>
          <w:szCs w:val="24"/>
        </w:rPr>
        <w:t>.</w:t>
      </w:r>
    </w:p>
    <w:p w:rsidR="003F3E6D" w:rsidRPr="008B412A" w:rsidRDefault="003F3E6D" w:rsidP="003F3E6D">
      <w:pPr>
        <w:ind w:firstLine="1440"/>
        <w:rPr>
          <w:rFonts w:ascii="Arial" w:hAnsi="Arial" w:cs="Arial"/>
          <w:sz w:val="24"/>
          <w:szCs w:val="24"/>
        </w:rPr>
      </w:pPr>
    </w:p>
    <w:p w:rsidR="003F3E6D" w:rsidRDefault="003F3E6D" w:rsidP="003F3E6D">
      <w:pPr>
        <w:ind w:firstLine="1440"/>
        <w:rPr>
          <w:rFonts w:ascii="Arial" w:hAnsi="Arial" w:cs="Arial"/>
          <w:i/>
          <w:sz w:val="24"/>
          <w:szCs w:val="24"/>
        </w:rPr>
      </w:pPr>
    </w:p>
    <w:p w:rsidR="003F3E6D" w:rsidRDefault="003F3E6D" w:rsidP="003F3E6D">
      <w:pPr>
        <w:ind w:firstLine="1440"/>
        <w:rPr>
          <w:rFonts w:ascii="Arial" w:hAnsi="Arial" w:cs="Arial"/>
          <w:i/>
          <w:sz w:val="24"/>
          <w:szCs w:val="24"/>
        </w:rPr>
      </w:pPr>
    </w:p>
    <w:p w:rsidR="003F3E6D" w:rsidRDefault="003F3E6D" w:rsidP="003F3E6D">
      <w:pPr>
        <w:ind w:firstLine="1440"/>
        <w:rPr>
          <w:rFonts w:ascii="Arial" w:hAnsi="Arial" w:cs="Arial"/>
          <w:i/>
          <w:sz w:val="24"/>
          <w:szCs w:val="24"/>
        </w:rPr>
      </w:pPr>
    </w:p>
    <w:p w:rsidR="003F3E6D" w:rsidRDefault="003F3E6D" w:rsidP="003F3E6D">
      <w:pPr>
        <w:ind w:firstLine="1440"/>
        <w:rPr>
          <w:rFonts w:ascii="Arial" w:hAnsi="Arial" w:cs="Arial"/>
          <w:i/>
          <w:sz w:val="24"/>
          <w:szCs w:val="24"/>
        </w:rPr>
      </w:pPr>
    </w:p>
    <w:p w:rsidR="003F3E6D" w:rsidRPr="00110C04" w:rsidRDefault="003F3E6D" w:rsidP="003F3E6D">
      <w:pPr>
        <w:ind w:firstLine="1440"/>
        <w:rPr>
          <w:rFonts w:ascii="Arial" w:hAnsi="Arial" w:cs="Arial"/>
          <w:i/>
          <w:sz w:val="24"/>
          <w:szCs w:val="24"/>
        </w:rPr>
      </w:pPr>
    </w:p>
    <w:p w:rsidR="003F3E6D" w:rsidRPr="005A6339" w:rsidRDefault="003F3E6D" w:rsidP="003F3E6D">
      <w:pPr>
        <w:jc w:val="center"/>
        <w:rPr>
          <w:rFonts w:ascii="Arial" w:hAnsi="Arial" w:cs="Arial"/>
          <w:bCs/>
          <w:sz w:val="28"/>
          <w:szCs w:val="28"/>
        </w:rPr>
      </w:pPr>
      <w:r w:rsidRPr="005A6339">
        <w:rPr>
          <w:rFonts w:ascii="Arial" w:hAnsi="Arial" w:cs="Arial"/>
          <w:bCs/>
          <w:sz w:val="28"/>
          <w:szCs w:val="28"/>
        </w:rPr>
        <w:t>Carlos Fontes</w:t>
      </w:r>
    </w:p>
    <w:p w:rsidR="003F3E6D" w:rsidRPr="005A6339" w:rsidRDefault="003F3E6D" w:rsidP="003F3E6D">
      <w:pPr>
        <w:jc w:val="center"/>
        <w:rPr>
          <w:rFonts w:ascii="Arial" w:hAnsi="Arial" w:cs="Arial"/>
          <w:bCs/>
          <w:sz w:val="28"/>
          <w:szCs w:val="28"/>
        </w:rPr>
      </w:pPr>
      <w:r w:rsidRPr="005A6339">
        <w:rPr>
          <w:rFonts w:ascii="Arial" w:hAnsi="Arial" w:cs="Arial"/>
          <w:bCs/>
          <w:sz w:val="28"/>
          <w:szCs w:val="28"/>
        </w:rPr>
        <w:t>Vereador - PSD</w:t>
      </w:r>
    </w:p>
    <w:p w:rsidR="009F196D" w:rsidRPr="00CD613B" w:rsidRDefault="009F196D" w:rsidP="00CD613B"/>
    <w:sectPr w:rsidR="009F196D" w:rsidRPr="00CD613B" w:rsidSect="003F3E6D">
      <w:headerReference w:type="default" r:id="rId13"/>
      <w:footerReference w:type="default" r:id="rId14"/>
      <w:pgSz w:w="11907" w:h="16840" w:code="9"/>
      <w:pgMar w:top="14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75E" w:rsidRDefault="002D075E">
      <w:r>
        <w:separator/>
      </w:r>
    </w:p>
  </w:endnote>
  <w:endnote w:type="continuationSeparator" w:id="0">
    <w:p w:rsidR="002D075E" w:rsidRDefault="002D0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75E" w:rsidRDefault="002D075E">
      <w:r>
        <w:separator/>
      </w:r>
    </w:p>
  </w:footnote>
  <w:footnote w:type="continuationSeparator" w:id="0">
    <w:p w:rsidR="002D075E" w:rsidRDefault="002D07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6179A"/>
    <w:multiLevelType w:val="hybridMultilevel"/>
    <w:tmpl w:val="291463C2"/>
    <w:lvl w:ilvl="0" w:tplc="0416000F">
      <w:start w:val="1"/>
      <w:numFmt w:val="decimal"/>
      <w:lvlText w:val="%1."/>
      <w:lvlJc w:val="left"/>
      <w:pPr>
        <w:ind w:left="2145" w:hanging="360"/>
      </w:pPr>
    </w:lvl>
    <w:lvl w:ilvl="1" w:tplc="04160019" w:tentative="1">
      <w:start w:val="1"/>
      <w:numFmt w:val="lowerLetter"/>
      <w:lvlText w:val="%2."/>
      <w:lvlJc w:val="left"/>
      <w:pPr>
        <w:ind w:left="2865" w:hanging="360"/>
      </w:pPr>
    </w:lvl>
    <w:lvl w:ilvl="2" w:tplc="0416001B" w:tentative="1">
      <w:start w:val="1"/>
      <w:numFmt w:val="lowerRoman"/>
      <w:lvlText w:val="%3."/>
      <w:lvlJc w:val="right"/>
      <w:pPr>
        <w:ind w:left="3585" w:hanging="180"/>
      </w:pPr>
    </w:lvl>
    <w:lvl w:ilvl="3" w:tplc="0416000F" w:tentative="1">
      <w:start w:val="1"/>
      <w:numFmt w:val="decimal"/>
      <w:lvlText w:val="%4."/>
      <w:lvlJc w:val="left"/>
      <w:pPr>
        <w:ind w:left="4305" w:hanging="360"/>
      </w:pPr>
    </w:lvl>
    <w:lvl w:ilvl="4" w:tplc="04160019" w:tentative="1">
      <w:start w:val="1"/>
      <w:numFmt w:val="lowerLetter"/>
      <w:lvlText w:val="%5."/>
      <w:lvlJc w:val="left"/>
      <w:pPr>
        <w:ind w:left="5025" w:hanging="360"/>
      </w:pPr>
    </w:lvl>
    <w:lvl w:ilvl="5" w:tplc="0416001B" w:tentative="1">
      <w:start w:val="1"/>
      <w:numFmt w:val="lowerRoman"/>
      <w:lvlText w:val="%6."/>
      <w:lvlJc w:val="right"/>
      <w:pPr>
        <w:ind w:left="5745" w:hanging="180"/>
      </w:pPr>
    </w:lvl>
    <w:lvl w:ilvl="6" w:tplc="0416000F" w:tentative="1">
      <w:start w:val="1"/>
      <w:numFmt w:val="decimal"/>
      <w:lvlText w:val="%7."/>
      <w:lvlJc w:val="left"/>
      <w:pPr>
        <w:ind w:left="6465" w:hanging="360"/>
      </w:pPr>
    </w:lvl>
    <w:lvl w:ilvl="7" w:tplc="04160019" w:tentative="1">
      <w:start w:val="1"/>
      <w:numFmt w:val="lowerLetter"/>
      <w:lvlText w:val="%8."/>
      <w:lvlJc w:val="left"/>
      <w:pPr>
        <w:ind w:left="7185" w:hanging="360"/>
      </w:pPr>
    </w:lvl>
    <w:lvl w:ilvl="8" w:tplc="0416001B" w:tentative="1">
      <w:start w:val="1"/>
      <w:numFmt w:val="lowerRoman"/>
      <w:lvlText w:val="%9."/>
      <w:lvlJc w:val="right"/>
      <w:pPr>
        <w:ind w:left="79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D075E"/>
    <w:rsid w:val="003D3AA8"/>
    <w:rsid w:val="003F3E6D"/>
    <w:rsid w:val="004C67DE"/>
    <w:rsid w:val="007D083F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3F3E6D"/>
    <w:pPr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Corpodetexto">
    <w:name w:val="Body Text"/>
    <w:basedOn w:val="Normal"/>
    <w:rsid w:val="003F3E6D"/>
    <w:pPr>
      <w:spacing w:line="360" w:lineRule="auto"/>
      <w:jc w:val="both"/>
    </w:pPr>
    <w:rPr>
      <w:rFonts w:ascii="Bookman Old Style" w:hAnsi="Bookman Old Style" w:cs="Arial"/>
      <w:sz w:val="24"/>
      <w:szCs w:val="36"/>
    </w:rPr>
  </w:style>
  <w:style w:type="paragraph" w:styleId="Recuodecorpodetexto">
    <w:name w:val="Body Text Indent"/>
    <w:basedOn w:val="Normal"/>
    <w:rsid w:val="003F3E6D"/>
    <w:pPr>
      <w:spacing w:line="360" w:lineRule="auto"/>
      <w:ind w:left="3960"/>
      <w:jc w:val="both"/>
    </w:pPr>
    <w:rPr>
      <w:rFonts w:ascii="Bookman Old Style" w:hAnsi="Bookman Old Style" w:cs="Arial"/>
      <w:i/>
      <w:iCs/>
      <w:sz w:val="24"/>
      <w:szCs w:val="36"/>
    </w:rPr>
  </w:style>
  <w:style w:type="paragraph" w:styleId="Subttulo">
    <w:name w:val="Subtitle"/>
    <w:basedOn w:val="Normal"/>
    <w:qFormat/>
    <w:rsid w:val="003F3E6D"/>
    <w:pPr>
      <w:spacing w:line="360" w:lineRule="auto"/>
      <w:jc w:val="center"/>
    </w:pPr>
    <w:rPr>
      <w:rFonts w:ascii="Bookman Old Style" w:hAnsi="Bookman Old Style" w:cs="Arial"/>
      <w:b/>
      <w:bCs/>
      <w:sz w:val="24"/>
      <w:szCs w:val="36"/>
      <w:u w:val="single"/>
    </w:rPr>
  </w:style>
  <w:style w:type="character" w:customStyle="1" w:styleId="apple-style-span">
    <w:name w:val="apple-style-span"/>
    <w:basedOn w:val="Fontepargpadro"/>
    <w:rsid w:val="003F3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363</Words>
  <Characters>1962</Characters>
  <Application>Microsoft Office Word</Application>
  <DocSecurity>4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2014-01-14T16:51:00Z</dcterms:created>
  <dcterms:modified xsi:type="dcterms:W3CDTF">2014-01-14T16:51:00Z</dcterms:modified>
</cp:coreProperties>
</file>