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4C" w:rsidRDefault="0024304C" w:rsidP="00E74886">
      <w:pPr>
        <w:pStyle w:val="Ttulo"/>
      </w:pPr>
      <w:bookmarkStart w:id="0" w:name="_GoBack"/>
      <w:bookmarkEnd w:id="0"/>
    </w:p>
    <w:p w:rsidR="0024304C" w:rsidRDefault="0024304C" w:rsidP="00E74886">
      <w:pPr>
        <w:pStyle w:val="Ttulo"/>
      </w:pPr>
      <w:r>
        <w:t>INDICAÇÃO Nº 539/10</w:t>
      </w:r>
    </w:p>
    <w:p w:rsidR="0024304C" w:rsidRDefault="0024304C" w:rsidP="00E74886">
      <w:pPr>
        <w:pStyle w:val="Ttulo"/>
      </w:pPr>
    </w:p>
    <w:p w:rsidR="0024304C" w:rsidRDefault="0024304C" w:rsidP="00E74886">
      <w:pPr>
        <w:pStyle w:val="Ttulo"/>
      </w:pPr>
    </w:p>
    <w:p w:rsidR="0024304C" w:rsidRDefault="0024304C" w:rsidP="00E7488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uma lombada ou similar na Rua José Alexandre Barros a 4 ou 5 metros adiante do número 107,  bairro, Jardim Paulista”.</w:t>
      </w:r>
    </w:p>
    <w:p w:rsidR="0024304C" w:rsidRDefault="0024304C" w:rsidP="00E7488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24304C" w:rsidRDefault="0024304C" w:rsidP="00E74886">
      <w:pPr>
        <w:pStyle w:val="Ttulo"/>
        <w:ind w:firstLine="1416"/>
        <w:jc w:val="both"/>
        <w:rPr>
          <w:u w:val="none"/>
        </w:rPr>
      </w:pPr>
    </w:p>
    <w:p w:rsidR="0024304C" w:rsidRDefault="0024304C" w:rsidP="00E74886">
      <w:pPr>
        <w:pStyle w:val="Ttulo"/>
        <w:ind w:firstLine="1416"/>
        <w:jc w:val="both"/>
        <w:rPr>
          <w:u w:val="none"/>
        </w:rPr>
      </w:pPr>
    </w:p>
    <w:p w:rsidR="0024304C" w:rsidRDefault="0024304C" w:rsidP="00E74886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José Alexandre Barros a 4 ou 5 metros adiante do número, 107, no bairro Jardim Paulista.</w:t>
      </w:r>
    </w:p>
    <w:p w:rsidR="0024304C" w:rsidRDefault="0024304C" w:rsidP="00E7488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4304C" w:rsidRDefault="0024304C" w:rsidP="00E74886">
      <w:pPr>
        <w:pStyle w:val="Ttulo"/>
        <w:rPr>
          <w:bCs w:val="0"/>
        </w:rPr>
      </w:pPr>
    </w:p>
    <w:p w:rsidR="0024304C" w:rsidRDefault="0024304C" w:rsidP="00E74886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24304C" w:rsidRDefault="0024304C" w:rsidP="00E7488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4304C" w:rsidRDefault="0024304C" w:rsidP="00E74886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trafegam, no local há bastante tráfego de ca        minhões, Então, visando à segurança de todos, munícipes pedem ao Poder Público que tome providências e se construa uma lombada ou similar, na rua mencionada acima.</w:t>
      </w:r>
    </w:p>
    <w:p w:rsidR="0024304C" w:rsidRDefault="0024304C" w:rsidP="00E7488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4304C" w:rsidRDefault="0024304C" w:rsidP="00E7488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4304C" w:rsidRDefault="0024304C" w:rsidP="00E7488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4304C" w:rsidRDefault="0024304C" w:rsidP="00E7488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fevereiro de 2010.</w:t>
      </w:r>
    </w:p>
    <w:p w:rsidR="0024304C" w:rsidRDefault="0024304C" w:rsidP="00E74886">
      <w:pPr>
        <w:pStyle w:val="Ttulo"/>
        <w:jc w:val="both"/>
        <w:rPr>
          <w:b w:val="0"/>
          <w:bCs w:val="0"/>
          <w:u w:val="none"/>
        </w:rPr>
      </w:pPr>
    </w:p>
    <w:p w:rsidR="0024304C" w:rsidRDefault="0024304C" w:rsidP="00E74886">
      <w:pPr>
        <w:pStyle w:val="Ttulo"/>
        <w:rPr>
          <w:u w:val="none"/>
        </w:rPr>
      </w:pPr>
    </w:p>
    <w:p w:rsidR="0024304C" w:rsidRDefault="0024304C" w:rsidP="00E74886">
      <w:pPr>
        <w:pStyle w:val="Ttulo"/>
        <w:rPr>
          <w:b w:val="0"/>
          <w:bCs w:val="0"/>
          <w:u w:val="none"/>
        </w:rPr>
      </w:pPr>
    </w:p>
    <w:p w:rsidR="0024304C" w:rsidRDefault="0024304C" w:rsidP="00E74886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24304C" w:rsidRDefault="0024304C" w:rsidP="00E74886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24304C" w:rsidRDefault="0024304C" w:rsidP="00E74886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24304C" w:rsidRDefault="0024304C" w:rsidP="00E74886">
      <w:pPr>
        <w:pStyle w:val="Ttulo"/>
        <w:rPr>
          <w:b w:val="0"/>
          <w:bCs w:val="0"/>
          <w:u w:val="none"/>
        </w:rPr>
      </w:pPr>
    </w:p>
    <w:p w:rsidR="0024304C" w:rsidRDefault="0024304C" w:rsidP="00E74886">
      <w:pPr>
        <w:pStyle w:val="Ttulo"/>
        <w:rPr>
          <w:b w:val="0"/>
          <w:bCs w:val="0"/>
          <w:u w:val="none"/>
        </w:rPr>
      </w:pPr>
    </w:p>
    <w:p w:rsidR="0024304C" w:rsidRPr="00C342C2" w:rsidRDefault="0024304C" w:rsidP="00E74886">
      <w:pPr>
        <w:pStyle w:val="Ttulo"/>
        <w:rPr>
          <w:bCs w:val="0"/>
          <w:u w:val="none"/>
        </w:rPr>
      </w:pPr>
      <w:r w:rsidRPr="00C342C2">
        <w:rPr>
          <w:bCs w:val="0"/>
          <w:u w:val="none"/>
        </w:rPr>
        <w:t>JOSÉ LUIS FORNAZARI</w:t>
      </w:r>
    </w:p>
    <w:p w:rsidR="0024304C" w:rsidRPr="00C342C2" w:rsidRDefault="0024304C" w:rsidP="00E74886">
      <w:pPr>
        <w:pStyle w:val="Ttulo"/>
        <w:rPr>
          <w:bCs w:val="0"/>
          <w:u w:val="none"/>
        </w:rPr>
      </w:pPr>
      <w:r w:rsidRPr="00C342C2">
        <w:rPr>
          <w:bCs w:val="0"/>
          <w:u w:val="none"/>
        </w:rPr>
        <w:t>“JOI FORNAZARI”</w:t>
      </w:r>
    </w:p>
    <w:p w:rsidR="009F196D" w:rsidRPr="00CD613B" w:rsidRDefault="0024304C" w:rsidP="0024304C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86" w:rsidRDefault="00E74886">
      <w:r>
        <w:separator/>
      </w:r>
    </w:p>
  </w:endnote>
  <w:endnote w:type="continuationSeparator" w:id="0">
    <w:p w:rsidR="00E74886" w:rsidRDefault="00E7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86" w:rsidRDefault="00E74886">
      <w:r>
        <w:separator/>
      </w:r>
    </w:p>
  </w:footnote>
  <w:footnote w:type="continuationSeparator" w:id="0">
    <w:p w:rsidR="00E74886" w:rsidRDefault="00E7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304C"/>
    <w:rsid w:val="003D3AA8"/>
    <w:rsid w:val="004C67DE"/>
    <w:rsid w:val="009F196D"/>
    <w:rsid w:val="00A9035B"/>
    <w:rsid w:val="00CD613B"/>
    <w:rsid w:val="00E15B1C"/>
    <w:rsid w:val="00E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304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