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559" w:rsidRDefault="00D81559" w:rsidP="007A03A2">
      <w:pPr>
        <w:pStyle w:val="Ttulo"/>
      </w:pPr>
      <w:bookmarkStart w:id="0" w:name="_GoBack"/>
      <w:bookmarkEnd w:id="0"/>
      <w:r>
        <w:t>INDICAÇÃO Nº. 562/10</w:t>
      </w:r>
    </w:p>
    <w:p w:rsidR="00D81559" w:rsidRDefault="00D81559">
      <w:pPr>
        <w:jc w:val="center"/>
        <w:rPr>
          <w:rFonts w:ascii="Bookman Old Style" w:hAnsi="Bookman Old Style"/>
          <w:b/>
          <w:u w:val="single"/>
        </w:rPr>
      </w:pPr>
    </w:p>
    <w:p w:rsidR="00D81559" w:rsidRDefault="00D81559">
      <w:pPr>
        <w:jc w:val="center"/>
        <w:rPr>
          <w:rFonts w:ascii="Bookman Old Style" w:hAnsi="Bookman Old Style"/>
          <w:b/>
          <w:u w:val="single"/>
        </w:rPr>
      </w:pPr>
    </w:p>
    <w:p w:rsidR="00D81559" w:rsidRDefault="00D81559" w:rsidP="007A03A2">
      <w:pPr>
        <w:pStyle w:val="Recuodecorpodetexto"/>
        <w:ind w:left="4440"/>
      </w:pPr>
      <w:r>
        <w:t>“Limpeza e roçamento em área localizada entre a Rua Colina e Araraquara no Bairro, Santa Rosa I”.</w:t>
      </w:r>
    </w:p>
    <w:p w:rsidR="00D81559" w:rsidRDefault="00D81559">
      <w:pPr>
        <w:ind w:left="1440" w:firstLine="3600"/>
        <w:jc w:val="both"/>
        <w:rPr>
          <w:rFonts w:ascii="Bookman Old Style" w:hAnsi="Bookman Old Style"/>
        </w:rPr>
      </w:pPr>
    </w:p>
    <w:p w:rsidR="00D81559" w:rsidRDefault="00D81559">
      <w:pPr>
        <w:ind w:left="1440" w:firstLine="3600"/>
        <w:jc w:val="both"/>
        <w:rPr>
          <w:rFonts w:ascii="Bookman Old Style" w:hAnsi="Bookman Old Style"/>
        </w:rPr>
      </w:pPr>
    </w:p>
    <w:p w:rsidR="00D81559" w:rsidRDefault="00D81559">
      <w:pPr>
        <w:ind w:left="1440" w:firstLine="3600"/>
        <w:jc w:val="both"/>
        <w:rPr>
          <w:rFonts w:ascii="Bookman Old Style" w:hAnsi="Bookman Old Style"/>
        </w:rPr>
      </w:pPr>
    </w:p>
    <w:p w:rsidR="00D81559" w:rsidRDefault="00D81559">
      <w:pPr>
        <w:ind w:left="1440" w:firstLine="3600"/>
        <w:jc w:val="both"/>
        <w:rPr>
          <w:rFonts w:ascii="Bookman Old Style" w:hAnsi="Bookman Old Style"/>
        </w:rPr>
      </w:pPr>
    </w:p>
    <w:p w:rsidR="00D81559" w:rsidRPr="00986017" w:rsidRDefault="00D81559" w:rsidP="007A03A2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tome providências quanto à </w:t>
      </w:r>
      <w:r w:rsidRPr="00986017">
        <w:rPr>
          <w:rFonts w:ascii="Bookman Old Style" w:hAnsi="Bookman Old Style"/>
        </w:rPr>
        <w:t>Limpeza e roçamento em área localizada entre a Rua Colina e Araraquara no Bairro, Santa Rosa I</w:t>
      </w:r>
      <w:r>
        <w:rPr>
          <w:rFonts w:ascii="Bookman Old Style" w:hAnsi="Bookman Old Style"/>
        </w:rPr>
        <w:t>.</w:t>
      </w:r>
    </w:p>
    <w:p w:rsidR="00D81559" w:rsidRPr="00986017" w:rsidRDefault="00D81559" w:rsidP="007A03A2">
      <w:pPr>
        <w:jc w:val="center"/>
        <w:rPr>
          <w:rFonts w:ascii="Bookman Old Style" w:hAnsi="Bookman Old Style"/>
          <w:b/>
        </w:rPr>
      </w:pPr>
    </w:p>
    <w:p w:rsidR="00D81559" w:rsidRDefault="00D81559" w:rsidP="007A03A2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D81559" w:rsidRDefault="00D81559" w:rsidP="007A03A2">
      <w:pPr>
        <w:jc w:val="center"/>
        <w:rPr>
          <w:rFonts w:ascii="Bookman Old Style" w:hAnsi="Bookman Old Style"/>
          <w:b/>
        </w:rPr>
      </w:pPr>
    </w:p>
    <w:p w:rsidR="00D81559" w:rsidRDefault="00D81559" w:rsidP="007A03A2">
      <w:pPr>
        <w:jc w:val="center"/>
        <w:rPr>
          <w:rFonts w:ascii="Bookman Old Style" w:hAnsi="Bookman Old Style"/>
          <w:b/>
        </w:rPr>
      </w:pPr>
    </w:p>
    <w:p w:rsidR="00D81559" w:rsidRDefault="00D81559" w:rsidP="007A03A2">
      <w:pPr>
        <w:jc w:val="center"/>
        <w:rPr>
          <w:rFonts w:ascii="Bookman Old Style" w:hAnsi="Bookman Old Style"/>
          <w:b/>
        </w:rPr>
      </w:pPr>
    </w:p>
    <w:p w:rsidR="00D81559" w:rsidRDefault="00D81559" w:rsidP="007A03A2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Munícipes procuraram este vereador cobrando providências no sentido de proceder à limpeza da área pública acima mencionada, pois há muito mato e acúmulo de lixo, podendo se tornar um criadouro de animais peçonhentos (escorpiões, cobras, ratos e baratas</w:t>
      </w:r>
      <w:r w:rsidRPr="001751EC">
        <w:rPr>
          <w:rFonts w:ascii="Bookman Old Style" w:hAnsi="Bookman Old Style"/>
        </w:rPr>
        <w:t>)</w:t>
      </w:r>
      <w:r>
        <w:rPr>
          <w:rFonts w:ascii="Bookman Old Style" w:hAnsi="Bookman Old Style"/>
        </w:rPr>
        <w:t>.</w:t>
      </w:r>
    </w:p>
    <w:p w:rsidR="00D81559" w:rsidRPr="001751EC" w:rsidRDefault="00D81559" w:rsidP="007A03A2">
      <w:pPr>
        <w:ind w:firstLine="1440"/>
        <w:jc w:val="both"/>
        <w:rPr>
          <w:rFonts w:ascii="Bookman Old Style" w:hAnsi="Bookman Old Style"/>
        </w:rPr>
      </w:pPr>
      <w:r w:rsidRPr="001751EC">
        <w:rPr>
          <w:rFonts w:ascii="Bookman Old Style" w:hAnsi="Bookman Old Style"/>
        </w:rPr>
        <w:t xml:space="preserve"> </w:t>
      </w:r>
    </w:p>
    <w:p w:rsidR="00D81559" w:rsidRDefault="00D81559" w:rsidP="007A03A2">
      <w:pPr>
        <w:ind w:firstLine="1440"/>
        <w:outlineLvl w:val="0"/>
        <w:rPr>
          <w:rFonts w:ascii="Bookman Old Style" w:hAnsi="Bookman Old Style"/>
        </w:rPr>
      </w:pPr>
    </w:p>
    <w:p w:rsidR="00D81559" w:rsidRDefault="00D81559" w:rsidP="007A03A2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18 de Fevereiro de 2010.</w:t>
      </w:r>
    </w:p>
    <w:p w:rsidR="00D81559" w:rsidRDefault="00D81559">
      <w:pPr>
        <w:ind w:firstLine="1440"/>
        <w:rPr>
          <w:rFonts w:ascii="Bookman Old Style" w:hAnsi="Bookman Old Style"/>
        </w:rPr>
      </w:pPr>
    </w:p>
    <w:p w:rsidR="00D81559" w:rsidRDefault="00D81559">
      <w:pPr>
        <w:rPr>
          <w:rFonts w:ascii="Bookman Old Style" w:hAnsi="Bookman Old Style"/>
        </w:rPr>
      </w:pPr>
    </w:p>
    <w:p w:rsidR="00D81559" w:rsidRDefault="00D81559">
      <w:pPr>
        <w:ind w:firstLine="1440"/>
        <w:rPr>
          <w:rFonts w:ascii="Bookman Old Style" w:hAnsi="Bookman Old Style"/>
        </w:rPr>
      </w:pPr>
    </w:p>
    <w:p w:rsidR="00D81559" w:rsidRPr="00986017" w:rsidRDefault="00D81559" w:rsidP="007A03A2">
      <w:pPr>
        <w:jc w:val="center"/>
        <w:rPr>
          <w:rFonts w:ascii="Bodoni MT Black" w:hAnsi="Bodoni MT Black"/>
          <w:b/>
          <w:sz w:val="28"/>
          <w:szCs w:val="28"/>
          <w:lang w:val="es-ES_tradnl"/>
        </w:rPr>
      </w:pPr>
      <w:r w:rsidRPr="00986017">
        <w:rPr>
          <w:rFonts w:ascii="Bodoni MT Black" w:hAnsi="Bodoni MT Black"/>
          <w:b/>
          <w:sz w:val="28"/>
          <w:szCs w:val="28"/>
          <w:lang w:val="es-ES_tradnl"/>
        </w:rPr>
        <w:t>FABIANO W. RUIZ MARTINEZ</w:t>
      </w:r>
    </w:p>
    <w:p w:rsidR="00D81559" w:rsidRPr="00986017" w:rsidRDefault="00D81559" w:rsidP="007A03A2">
      <w:pPr>
        <w:jc w:val="center"/>
        <w:rPr>
          <w:rFonts w:ascii="Bodoni MT Black" w:hAnsi="Bodoni MT Black"/>
          <w:b/>
          <w:sz w:val="28"/>
          <w:szCs w:val="28"/>
          <w:lang w:val="es-ES_tradnl"/>
        </w:rPr>
      </w:pPr>
      <w:r w:rsidRPr="00986017">
        <w:rPr>
          <w:rFonts w:ascii="Bodoni MT Black" w:hAnsi="Bodoni MT Black"/>
          <w:b/>
          <w:sz w:val="28"/>
          <w:szCs w:val="28"/>
          <w:lang w:val="es-ES_tradnl"/>
        </w:rPr>
        <w:t>“PINGUIM”</w:t>
      </w:r>
    </w:p>
    <w:p w:rsidR="00D81559" w:rsidRPr="004D213A" w:rsidRDefault="00D81559" w:rsidP="007A03A2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-V</w:t>
      </w:r>
      <w:r w:rsidRPr="004D213A">
        <w:rPr>
          <w:rFonts w:ascii="Bookman Old Style" w:hAnsi="Bookman Old Style"/>
        </w:rPr>
        <w:t>ereador</w:t>
      </w:r>
      <w:r>
        <w:rPr>
          <w:rFonts w:ascii="Bookman Old Style" w:hAnsi="Bookman Old Style"/>
        </w:rPr>
        <w:t xml:space="preserve"> Líder</w:t>
      </w:r>
      <w:r w:rsidRPr="004D213A">
        <w:rPr>
          <w:rFonts w:ascii="Bookman Old Style" w:hAnsi="Bookman Old Style"/>
        </w:rPr>
        <w:t xml:space="preserve"> PDT</w:t>
      </w:r>
    </w:p>
    <w:p w:rsidR="00D81559" w:rsidRPr="004D213A" w:rsidRDefault="00D81559" w:rsidP="007A03A2">
      <w:pPr>
        <w:spacing w:line="360" w:lineRule="auto"/>
        <w:rPr>
          <w:rFonts w:ascii="Bookman Old Style" w:hAnsi="Bookman Old Style"/>
        </w:rPr>
      </w:pPr>
    </w:p>
    <w:p w:rsidR="00D81559" w:rsidRPr="004D213A" w:rsidRDefault="00D81559" w:rsidP="007A03A2">
      <w:pPr>
        <w:spacing w:line="360" w:lineRule="auto"/>
        <w:rPr>
          <w:rFonts w:ascii="Bookman Old Style" w:hAnsi="Bookman Old Style"/>
        </w:rPr>
      </w:pPr>
    </w:p>
    <w:p w:rsidR="00D81559" w:rsidRDefault="00D81559" w:rsidP="007A03A2">
      <w:pPr>
        <w:jc w:val="center"/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3A2" w:rsidRDefault="007A03A2">
      <w:r>
        <w:separator/>
      </w:r>
    </w:p>
  </w:endnote>
  <w:endnote w:type="continuationSeparator" w:id="0">
    <w:p w:rsidR="007A03A2" w:rsidRDefault="007A0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MT Black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3A2" w:rsidRDefault="007A03A2">
      <w:r>
        <w:separator/>
      </w:r>
    </w:p>
  </w:footnote>
  <w:footnote w:type="continuationSeparator" w:id="0">
    <w:p w:rsidR="007A03A2" w:rsidRDefault="007A03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A03A2"/>
    <w:rsid w:val="009F196D"/>
    <w:rsid w:val="00A9035B"/>
    <w:rsid w:val="00CD613B"/>
    <w:rsid w:val="00D81559"/>
    <w:rsid w:val="00EB2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81559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D81559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624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