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55" w:rsidRDefault="006E4855">
      <w:pPr>
        <w:pStyle w:val="Ttulo"/>
      </w:pPr>
      <w:bookmarkStart w:id="0" w:name="_GoBack"/>
      <w:bookmarkEnd w:id="0"/>
      <w:r>
        <w:t>INDICAÇÃO Nº 760/10</w:t>
      </w:r>
    </w:p>
    <w:p w:rsidR="006E4855" w:rsidRDefault="006E4855">
      <w:pPr>
        <w:jc w:val="center"/>
        <w:rPr>
          <w:rFonts w:ascii="Bookman Old Style" w:hAnsi="Bookman Old Style"/>
          <w:b/>
          <w:u w:val="single"/>
        </w:rPr>
      </w:pPr>
    </w:p>
    <w:p w:rsidR="006E4855" w:rsidRDefault="006E4855">
      <w:pPr>
        <w:jc w:val="center"/>
        <w:rPr>
          <w:rFonts w:ascii="Bookman Old Style" w:hAnsi="Bookman Old Style"/>
          <w:b/>
          <w:u w:val="single"/>
        </w:rPr>
      </w:pPr>
    </w:p>
    <w:p w:rsidR="006E4855" w:rsidRDefault="006E4855">
      <w:pPr>
        <w:jc w:val="center"/>
        <w:rPr>
          <w:rFonts w:ascii="Bookman Old Style" w:hAnsi="Bookman Old Style"/>
          <w:b/>
          <w:u w:val="single"/>
        </w:rPr>
      </w:pPr>
    </w:p>
    <w:p w:rsidR="006E4855" w:rsidRDefault="006E4855" w:rsidP="006C4DD8">
      <w:pPr>
        <w:pStyle w:val="Recuodecorpodetexto"/>
        <w:ind w:left="4560"/>
      </w:pPr>
      <w:r>
        <w:t>“Operação tapa-buraco na Rua do Alumínio, defronte ao n° 385, no bairro Mollon”.</w:t>
      </w:r>
    </w:p>
    <w:p w:rsidR="006E4855" w:rsidRDefault="006E4855">
      <w:pPr>
        <w:ind w:left="1440" w:firstLine="3600"/>
        <w:jc w:val="both"/>
        <w:rPr>
          <w:rFonts w:ascii="Bookman Old Style" w:hAnsi="Bookman Old Style"/>
        </w:rPr>
      </w:pPr>
    </w:p>
    <w:p w:rsidR="006E4855" w:rsidRDefault="006E4855">
      <w:pPr>
        <w:ind w:left="1440" w:firstLine="3600"/>
        <w:jc w:val="both"/>
        <w:rPr>
          <w:rFonts w:ascii="Bookman Old Style" w:hAnsi="Bookman Old Style"/>
        </w:rPr>
      </w:pPr>
    </w:p>
    <w:p w:rsidR="006E4855" w:rsidRDefault="006E4855">
      <w:pPr>
        <w:ind w:left="1440" w:firstLine="3600"/>
        <w:jc w:val="both"/>
        <w:rPr>
          <w:rFonts w:ascii="Bookman Old Style" w:hAnsi="Bookman Old Style"/>
        </w:rPr>
      </w:pPr>
    </w:p>
    <w:p w:rsidR="006E4855" w:rsidRDefault="006E4855">
      <w:pPr>
        <w:ind w:left="1440" w:firstLine="3600"/>
        <w:jc w:val="both"/>
        <w:rPr>
          <w:rFonts w:ascii="Bookman Old Style" w:hAnsi="Bookman Old Style"/>
        </w:rPr>
      </w:pPr>
    </w:p>
    <w:p w:rsidR="006E4855" w:rsidRPr="00A47246" w:rsidRDefault="006E4855" w:rsidP="006C4DD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</w:t>
      </w:r>
      <w:r w:rsidRPr="004C5F09">
        <w:rPr>
          <w:rFonts w:ascii="Bookman Old Style" w:hAnsi="Bookman Old Style"/>
        </w:rPr>
        <w:t xml:space="preserve">me providências no sentido de executar operação tapa-buraco na Rua </w:t>
      </w:r>
      <w:r>
        <w:rPr>
          <w:rFonts w:ascii="Bookman Old Style" w:hAnsi="Bookman Old Style"/>
        </w:rPr>
        <w:t>do Alumínio</w:t>
      </w:r>
      <w:r w:rsidRPr="004C5F09">
        <w:rPr>
          <w:rFonts w:ascii="Bookman Old Style" w:hAnsi="Bookman Old Style"/>
        </w:rPr>
        <w:t>, defronte ao n°</w:t>
      </w:r>
      <w:r>
        <w:rPr>
          <w:rFonts w:ascii="Bookman Old Style" w:hAnsi="Bookman Old Style"/>
        </w:rPr>
        <w:t xml:space="preserve"> 385</w:t>
      </w:r>
      <w:r w:rsidRPr="004C5F09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</w:t>
      </w:r>
      <w:r w:rsidRPr="004C5F09">
        <w:rPr>
          <w:rFonts w:ascii="Bookman Old Style" w:hAnsi="Bookman Old Style"/>
        </w:rPr>
        <w:t>.</w:t>
      </w:r>
    </w:p>
    <w:p w:rsidR="006E4855" w:rsidRDefault="006E4855" w:rsidP="006C4DD8">
      <w:pPr>
        <w:ind w:firstLine="1440"/>
        <w:jc w:val="both"/>
        <w:rPr>
          <w:rFonts w:ascii="Bookman Old Style" w:hAnsi="Bookman Old Style"/>
        </w:rPr>
      </w:pPr>
    </w:p>
    <w:p w:rsidR="006E4855" w:rsidRDefault="006E4855" w:rsidP="006C4DD8">
      <w:pPr>
        <w:ind w:firstLine="1440"/>
        <w:jc w:val="both"/>
        <w:rPr>
          <w:rFonts w:ascii="Bookman Old Style" w:hAnsi="Bookman Old Style"/>
          <w:b/>
        </w:rPr>
      </w:pPr>
    </w:p>
    <w:p w:rsidR="006E4855" w:rsidRDefault="006E4855" w:rsidP="006C4DD8">
      <w:pPr>
        <w:jc w:val="center"/>
        <w:rPr>
          <w:rFonts w:ascii="Bookman Old Style" w:hAnsi="Bookman Old Style"/>
          <w:b/>
        </w:rPr>
      </w:pPr>
    </w:p>
    <w:p w:rsidR="006E4855" w:rsidRDefault="006E4855" w:rsidP="006C4DD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E4855" w:rsidRDefault="006E4855" w:rsidP="006C4DD8">
      <w:pPr>
        <w:jc w:val="center"/>
        <w:rPr>
          <w:rFonts w:ascii="Bookman Old Style" w:hAnsi="Bookman Old Style"/>
          <w:b/>
        </w:rPr>
      </w:pPr>
    </w:p>
    <w:p w:rsidR="006E4855" w:rsidRDefault="006E4855" w:rsidP="006C4DD8">
      <w:pPr>
        <w:jc w:val="center"/>
        <w:rPr>
          <w:rFonts w:ascii="Bookman Old Style" w:hAnsi="Bookman Old Style"/>
          <w:b/>
        </w:rPr>
      </w:pPr>
    </w:p>
    <w:p w:rsidR="006E4855" w:rsidRDefault="006E4855" w:rsidP="006C4DD8">
      <w:pPr>
        <w:jc w:val="center"/>
        <w:rPr>
          <w:rFonts w:ascii="Bookman Old Style" w:hAnsi="Bookman Old Style"/>
          <w:b/>
        </w:rPr>
      </w:pPr>
    </w:p>
    <w:p w:rsidR="006E4855" w:rsidRDefault="006E4855" w:rsidP="006C4DD8">
      <w:pPr>
        <w:jc w:val="center"/>
        <w:rPr>
          <w:rFonts w:ascii="Bookman Old Style" w:hAnsi="Bookman Old Style"/>
          <w:b/>
        </w:rPr>
      </w:pPr>
    </w:p>
    <w:p w:rsidR="006E4855" w:rsidRPr="00C4775E" w:rsidRDefault="006E4855" w:rsidP="006C4DD8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6E4855" w:rsidRPr="003D2A9F" w:rsidRDefault="006E4855" w:rsidP="006C4DD8">
      <w:pPr>
        <w:ind w:firstLine="1440"/>
        <w:jc w:val="both"/>
        <w:rPr>
          <w:rFonts w:ascii="Bookman Old Style" w:hAnsi="Bookman Old Style"/>
        </w:rPr>
      </w:pPr>
    </w:p>
    <w:p w:rsidR="006E4855" w:rsidRDefault="006E4855" w:rsidP="006C4DD8">
      <w:pPr>
        <w:ind w:firstLine="1440"/>
        <w:jc w:val="both"/>
        <w:rPr>
          <w:rFonts w:ascii="Bookman Old Style" w:hAnsi="Bookman Old Style"/>
        </w:rPr>
      </w:pPr>
    </w:p>
    <w:p w:rsidR="006E4855" w:rsidRDefault="006E4855">
      <w:pPr>
        <w:ind w:firstLine="1440"/>
        <w:jc w:val="center"/>
        <w:rPr>
          <w:rFonts w:ascii="Bookman Old Style" w:hAnsi="Bookman Old Style"/>
          <w:b/>
        </w:rPr>
      </w:pPr>
    </w:p>
    <w:p w:rsidR="006E4855" w:rsidRDefault="006E4855">
      <w:pPr>
        <w:ind w:firstLine="1440"/>
        <w:jc w:val="both"/>
        <w:rPr>
          <w:rFonts w:ascii="Bookman Old Style" w:hAnsi="Bookman Old Style"/>
        </w:rPr>
      </w:pPr>
    </w:p>
    <w:p w:rsidR="006E4855" w:rsidRDefault="006E4855">
      <w:pPr>
        <w:ind w:firstLine="1440"/>
        <w:jc w:val="both"/>
        <w:rPr>
          <w:rFonts w:ascii="Bookman Old Style" w:hAnsi="Bookman Old Style"/>
        </w:rPr>
      </w:pPr>
    </w:p>
    <w:p w:rsidR="006E4855" w:rsidRDefault="006E4855" w:rsidP="006C4DD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março de 2010.</w:t>
      </w:r>
    </w:p>
    <w:p w:rsidR="006E4855" w:rsidRDefault="006E4855">
      <w:pPr>
        <w:ind w:firstLine="1440"/>
        <w:rPr>
          <w:rFonts w:ascii="Bookman Old Style" w:hAnsi="Bookman Old Style"/>
        </w:rPr>
      </w:pPr>
    </w:p>
    <w:p w:rsidR="006E4855" w:rsidRDefault="006E4855">
      <w:pPr>
        <w:rPr>
          <w:rFonts w:ascii="Bookman Old Style" w:hAnsi="Bookman Old Style"/>
        </w:rPr>
      </w:pPr>
    </w:p>
    <w:p w:rsidR="006E4855" w:rsidRDefault="006E4855">
      <w:pPr>
        <w:ind w:firstLine="1440"/>
        <w:rPr>
          <w:rFonts w:ascii="Bookman Old Style" w:hAnsi="Bookman Old Style"/>
        </w:rPr>
      </w:pPr>
    </w:p>
    <w:p w:rsidR="006E4855" w:rsidRDefault="006E4855">
      <w:pPr>
        <w:ind w:firstLine="1440"/>
        <w:rPr>
          <w:rFonts w:ascii="Bookman Old Style" w:hAnsi="Bookman Old Style"/>
        </w:rPr>
      </w:pPr>
    </w:p>
    <w:p w:rsidR="006E4855" w:rsidRDefault="006E4855" w:rsidP="006C4D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E4855" w:rsidRDefault="006E4855" w:rsidP="006C4DD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E4855" w:rsidRDefault="006E4855" w:rsidP="006C4DD8">
      <w:pPr>
        <w:ind w:firstLine="120"/>
        <w:jc w:val="center"/>
        <w:outlineLvl w:val="0"/>
        <w:rPr>
          <w:rFonts w:ascii="Bookman Old Style" w:hAnsi="Bookman Old Style"/>
        </w:rPr>
      </w:pPr>
    </w:p>
    <w:p w:rsidR="006E4855" w:rsidRDefault="006E4855" w:rsidP="006C4DD8">
      <w:pPr>
        <w:ind w:firstLine="120"/>
        <w:jc w:val="center"/>
        <w:outlineLvl w:val="0"/>
        <w:rPr>
          <w:rFonts w:ascii="Bookman Old Style" w:hAnsi="Bookman Old Style"/>
        </w:rPr>
      </w:pPr>
    </w:p>
    <w:p w:rsidR="006E4855" w:rsidRDefault="006E4855" w:rsidP="006C4DD8">
      <w:pPr>
        <w:ind w:firstLine="120"/>
        <w:jc w:val="center"/>
        <w:outlineLvl w:val="0"/>
        <w:rPr>
          <w:rFonts w:ascii="Bookman Old Style" w:hAnsi="Bookman Old Style"/>
        </w:rPr>
      </w:pPr>
    </w:p>
    <w:p w:rsidR="006E4855" w:rsidRDefault="006E4855" w:rsidP="006C4DD8">
      <w:pPr>
        <w:ind w:firstLine="120"/>
        <w:jc w:val="center"/>
        <w:outlineLvl w:val="0"/>
        <w:rPr>
          <w:rFonts w:ascii="Bookman Old Style" w:hAnsi="Bookman Old Style"/>
        </w:rPr>
      </w:pPr>
    </w:p>
    <w:p w:rsidR="006E4855" w:rsidRPr="007D7026" w:rsidRDefault="006E4855" w:rsidP="006C4DD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D8" w:rsidRDefault="006C4DD8">
      <w:r>
        <w:separator/>
      </w:r>
    </w:p>
  </w:endnote>
  <w:endnote w:type="continuationSeparator" w:id="0">
    <w:p w:rsidR="006C4DD8" w:rsidRDefault="006C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D8" w:rsidRDefault="006C4DD8">
      <w:r>
        <w:separator/>
      </w:r>
    </w:p>
  </w:footnote>
  <w:footnote w:type="continuationSeparator" w:id="0">
    <w:p w:rsidR="006C4DD8" w:rsidRDefault="006C4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4DD8"/>
    <w:rsid w:val="006E4855"/>
    <w:rsid w:val="009F196D"/>
    <w:rsid w:val="00A6785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E485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E485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E485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