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BC" w:rsidRDefault="00D61DBC" w:rsidP="008A349A">
      <w:pPr>
        <w:pStyle w:val="Ttulo"/>
      </w:pPr>
      <w:bookmarkStart w:id="0" w:name="_GoBack"/>
      <w:bookmarkEnd w:id="0"/>
      <w:r>
        <w:t>INDICAÇÃO Nº.  826/10</w:t>
      </w:r>
    </w:p>
    <w:p w:rsidR="00D61DBC" w:rsidRDefault="00D61DBC">
      <w:pPr>
        <w:jc w:val="center"/>
        <w:rPr>
          <w:rFonts w:ascii="Bookman Old Style" w:hAnsi="Bookman Old Style"/>
          <w:b/>
          <w:u w:val="single"/>
        </w:rPr>
      </w:pPr>
    </w:p>
    <w:p w:rsidR="00D61DBC" w:rsidRDefault="00D61DBC">
      <w:pPr>
        <w:jc w:val="center"/>
        <w:rPr>
          <w:rFonts w:ascii="Bookman Old Style" w:hAnsi="Bookman Old Style"/>
          <w:b/>
          <w:u w:val="single"/>
        </w:rPr>
      </w:pPr>
    </w:p>
    <w:p w:rsidR="00D61DBC" w:rsidRDefault="00D61DBC" w:rsidP="008A349A">
      <w:pPr>
        <w:pStyle w:val="Recuodecorpodetexto"/>
        <w:ind w:left="4440"/>
      </w:pPr>
      <w:r>
        <w:t>“Manutenção nas existentes e pintura de sinalizações de trânsito em toda extensão do Bairro São Joaquim”.</w:t>
      </w:r>
    </w:p>
    <w:p w:rsidR="00D61DBC" w:rsidRDefault="00D61DBC">
      <w:pPr>
        <w:ind w:left="1440" w:firstLine="3600"/>
        <w:jc w:val="both"/>
        <w:rPr>
          <w:rFonts w:ascii="Bookman Old Style" w:hAnsi="Bookman Old Style"/>
        </w:rPr>
      </w:pPr>
    </w:p>
    <w:p w:rsidR="00D61DBC" w:rsidRDefault="00D61DBC">
      <w:pPr>
        <w:ind w:left="1440" w:firstLine="3600"/>
        <w:jc w:val="both"/>
        <w:rPr>
          <w:rFonts w:ascii="Bookman Old Style" w:hAnsi="Bookman Old Style"/>
        </w:rPr>
      </w:pPr>
    </w:p>
    <w:p w:rsidR="00D61DBC" w:rsidRDefault="00D61DBC">
      <w:pPr>
        <w:ind w:left="1440" w:firstLine="3600"/>
        <w:jc w:val="both"/>
        <w:rPr>
          <w:rFonts w:ascii="Bookman Old Style" w:hAnsi="Bookman Old Style"/>
        </w:rPr>
      </w:pPr>
    </w:p>
    <w:p w:rsidR="00D61DBC" w:rsidRPr="008566DB" w:rsidRDefault="00D61DBC">
      <w:pPr>
        <w:ind w:left="1440" w:firstLine="3600"/>
        <w:jc w:val="both"/>
        <w:rPr>
          <w:rFonts w:ascii="Bookman Old Style" w:hAnsi="Bookman Old Style"/>
        </w:rPr>
      </w:pPr>
    </w:p>
    <w:p w:rsidR="00D61DBC" w:rsidRPr="00891EBA" w:rsidRDefault="00D61DBC" w:rsidP="008A349A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</w:t>
      </w:r>
      <w:r w:rsidRPr="00891EBA">
        <w:rPr>
          <w:rFonts w:ascii="Bookman Old Style" w:hAnsi="Bookman Old Style"/>
        </w:rPr>
        <w:t>à Manutenção nas existentes e pintura de sinalizações de trânsito em toda extensão do Bairro São Joaquim</w:t>
      </w:r>
      <w:r>
        <w:rPr>
          <w:rFonts w:ascii="Bookman Old Style" w:hAnsi="Bookman Old Style"/>
        </w:rPr>
        <w:t>.</w:t>
      </w:r>
    </w:p>
    <w:p w:rsidR="00D61DBC" w:rsidRPr="00891EBA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jc w:val="center"/>
        <w:rPr>
          <w:rFonts w:ascii="Bookman Old Style" w:hAnsi="Bookman Old Style"/>
          <w:b/>
        </w:rPr>
      </w:pPr>
    </w:p>
    <w:p w:rsidR="00D61DBC" w:rsidRDefault="00D61DBC" w:rsidP="008A349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bairro São Joaquim está totalmente abandonado pelo poder publico e toda sinalização de solo do trânsito está precário necessitando com urgência de um maior cuidado com aquela região e que o setor competente tome as devidas providencias quanto a essa reclamação existente no local. </w:t>
      </w:r>
    </w:p>
    <w:p w:rsidR="00D61DBC" w:rsidRDefault="00D61DBC" w:rsidP="008A349A">
      <w:pPr>
        <w:ind w:firstLine="1440"/>
        <w:outlineLvl w:val="0"/>
        <w:rPr>
          <w:rFonts w:ascii="Bookman Old Style" w:hAnsi="Bookman Old Style"/>
        </w:rPr>
      </w:pPr>
    </w:p>
    <w:p w:rsidR="00D61DBC" w:rsidRDefault="00D61DBC" w:rsidP="008A349A">
      <w:pPr>
        <w:ind w:firstLine="1440"/>
        <w:outlineLvl w:val="0"/>
        <w:rPr>
          <w:rFonts w:ascii="Bookman Old Style" w:hAnsi="Bookman Old Style"/>
        </w:rPr>
      </w:pPr>
    </w:p>
    <w:p w:rsidR="00D61DBC" w:rsidRDefault="00D61DBC" w:rsidP="008A349A">
      <w:pPr>
        <w:ind w:firstLine="1440"/>
        <w:outlineLvl w:val="0"/>
        <w:rPr>
          <w:rFonts w:ascii="Bookman Old Style" w:hAnsi="Bookman Old Style"/>
        </w:rPr>
      </w:pPr>
    </w:p>
    <w:p w:rsidR="00D61DBC" w:rsidRDefault="00D61DBC" w:rsidP="008A34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D61DBC" w:rsidRDefault="00D61DBC">
      <w:pPr>
        <w:ind w:firstLine="1440"/>
        <w:rPr>
          <w:rFonts w:ascii="Bookman Old Style" w:hAnsi="Bookman Old Style"/>
        </w:rPr>
      </w:pPr>
    </w:p>
    <w:p w:rsidR="00D61DBC" w:rsidRDefault="00D61DBC">
      <w:pPr>
        <w:ind w:firstLine="1440"/>
        <w:rPr>
          <w:rFonts w:ascii="Bookman Old Style" w:hAnsi="Bookman Old Style"/>
        </w:rPr>
      </w:pPr>
    </w:p>
    <w:p w:rsidR="00D61DBC" w:rsidRDefault="00D61DBC">
      <w:pPr>
        <w:rPr>
          <w:rFonts w:ascii="Bookman Old Style" w:hAnsi="Bookman Old Style"/>
        </w:rPr>
      </w:pPr>
    </w:p>
    <w:p w:rsidR="00D61DBC" w:rsidRDefault="00D61DBC">
      <w:pPr>
        <w:ind w:firstLine="1440"/>
        <w:rPr>
          <w:rFonts w:ascii="Bookman Old Style" w:hAnsi="Bookman Old Style"/>
        </w:rPr>
      </w:pPr>
    </w:p>
    <w:p w:rsidR="00D61DBC" w:rsidRPr="00891EBA" w:rsidRDefault="00D61DBC" w:rsidP="008A349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91EBA">
        <w:rPr>
          <w:rFonts w:ascii="Bodoni MT Black" w:hAnsi="Bodoni MT Black"/>
          <w:b/>
          <w:sz w:val="28"/>
          <w:szCs w:val="28"/>
        </w:rPr>
        <w:t>FABIANO W. RUIZ MARTINEZ</w:t>
      </w:r>
    </w:p>
    <w:p w:rsidR="00D61DBC" w:rsidRPr="00891EBA" w:rsidRDefault="00D61DBC" w:rsidP="008A349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91EBA">
        <w:rPr>
          <w:rFonts w:ascii="Bodoni MT Black" w:hAnsi="Bodoni MT Black"/>
          <w:sz w:val="28"/>
          <w:szCs w:val="28"/>
        </w:rPr>
        <w:t>“</w:t>
      </w:r>
      <w:r w:rsidRPr="00891EBA">
        <w:rPr>
          <w:rFonts w:ascii="Bodoni MT Black" w:hAnsi="Bodoni MT Black"/>
          <w:b/>
          <w:sz w:val="28"/>
          <w:szCs w:val="28"/>
        </w:rPr>
        <w:t>PINGUIM”</w:t>
      </w:r>
    </w:p>
    <w:p w:rsidR="00D61DBC" w:rsidRDefault="00D61DBC" w:rsidP="008A34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9A" w:rsidRDefault="008A349A">
      <w:r>
        <w:separator/>
      </w:r>
    </w:p>
  </w:endnote>
  <w:endnote w:type="continuationSeparator" w:id="0">
    <w:p w:rsidR="008A349A" w:rsidRDefault="008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9A" w:rsidRDefault="008A349A">
      <w:r>
        <w:separator/>
      </w:r>
    </w:p>
  </w:footnote>
  <w:footnote w:type="continuationSeparator" w:id="0">
    <w:p w:rsidR="008A349A" w:rsidRDefault="008A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49A"/>
    <w:rsid w:val="009F196D"/>
    <w:rsid w:val="00A9035B"/>
    <w:rsid w:val="00CD613B"/>
    <w:rsid w:val="00D61DBC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1D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1DB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