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55" w:rsidRDefault="00655455" w:rsidP="000A20C6">
      <w:pPr>
        <w:pStyle w:val="Ttulo"/>
      </w:pPr>
      <w:bookmarkStart w:id="0" w:name="_GoBack"/>
      <w:bookmarkEnd w:id="0"/>
    </w:p>
    <w:p w:rsidR="00655455" w:rsidRDefault="00655455" w:rsidP="000A20C6">
      <w:pPr>
        <w:pStyle w:val="Ttulo"/>
      </w:pPr>
    </w:p>
    <w:p w:rsidR="00655455" w:rsidRDefault="00655455" w:rsidP="000A20C6">
      <w:pPr>
        <w:pStyle w:val="Ttulo"/>
      </w:pPr>
      <w:r>
        <w:t>INDICAÇÃO Nº. 829/10</w:t>
      </w:r>
    </w:p>
    <w:p w:rsidR="00655455" w:rsidRDefault="00655455">
      <w:pPr>
        <w:jc w:val="center"/>
        <w:rPr>
          <w:rFonts w:ascii="Bookman Old Style" w:hAnsi="Bookman Old Style"/>
          <w:b/>
          <w:u w:val="single"/>
        </w:rPr>
      </w:pPr>
    </w:p>
    <w:p w:rsidR="00655455" w:rsidRDefault="00655455">
      <w:pPr>
        <w:jc w:val="center"/>
        <w:rPr>
          <w:rFonts w:ascii="Bookman Old Style" w:hAnsi="Bookman Old Style"/>
          <w:b/>
          <w:u w:val="single"/>
        </w:rPr>
      </w:pPr>
    </w:p>
    <w:p w:rsidR="00655455" w:rsidRDefault="00655455" w:rsidP="000A20C6">
      <w:pPr>
        <w:pStyle w:val="Recuodecorpodetexto"/>
        <w:ind w:left="4440"/>
      </w:pPr>
      <w:r>
        <w:t>“Reforma da Quadra Poli esportiva, localizada atrás da Escola Estadual Atílio Dextro, no Bairro Jardim Brasília”.</w:t>
      </w:r>
    </w:p>
    <w:p w:rsidR="00655455" w:rsidRDefault="00655455">
      <w:pPr>
        <w:ind w:left="1440" w:firstLine="3600"/>
        <w:jc w:val="both"/>
        <w:rPr>
          <w:rFonts w:ascii="Bookman Old Style" w:hAnsi="Bookman Old Style"/>
        </w:rPr>
      </w:pPr>
    </w:p>
    <w:p w:rsidR="00655455" w:rsidRDefault="00655455">
      <w:pPr>
        <w:ind w:left="1440" w:firstLine="3600"/>
        <w:jc w:val="both"/>
        <w:rPr>
          <w:rFonts w:ascii="Bookman Old Style" w:hAnsi="Bookman Old Style"/>
        </w:rPr>
      </w:pPr>
    </w:p>
    <w:p w:rsidR="00655455" w:rsidRDefault="00655455">
      <w:pPr>
        <w:ind w:left="1440" w:firstLine="3600"/>
        <w:jc w:val="both"/>
        <w:rPr>
          <w:rFonts w:ascii="Bookman Old Style" w:hAnsi="Bookman Old Style"/>
        </w:rPr>
      </w:pPr>
    </w:p>
    <w:p w:rsidR="00655455" w:rsidRPr="006E4198" w:rsidRDefault="00655455">
      <w:pPr>
        <w:ind w:left="1440" w:firstLine="3600"/>
        <w:jc w:val="both"/>
        <w:rPr>
          <w:rFonts w:ascii="Bookman Old Style" w:hAnsi="Bookman Old Style"/>
        </w:rPr>
      </w:pPr>
    </w:p>
    <w:p w:rsidR="00655455" w:rsidRPr="007E547D" w:rsidRDefault="00655455" w:rsidP="000A20C6">
      <w:pPr>
        <w:ind w:firstLine="1440"/>
        <w:jc w:val="both"/>
        <w:rPr>
          <w:rFonts w:ascii="Bookman Old Style" w:hAnsi="Bookman Old Style"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quanto </w:t>
      </w:r>
      <w:r w:rsidRPr="007E547D">
        <w:rPr>
          <w:rFonts w:ascii="Bookman Old Style" w:hAnsi="Bookman Old Style"/>
        </w:rPr>
        <w:t>à reforma da Quadra Poli esportiva, localizada atrás da Escola Estadual Atílio Dextro, no Bairro Jardim Brasília.</w:t>
      </w:r>
    </w:p>
    <w:p w:rsidR="00655455" w:rsidRPr="007E547D" w:rsidRDefault="00655455" w:rsidP="000A20C6">
      <w:pPr>
        <w:jc w:val="center"/>
        <w:rPr>
          <w:rFonts w:ascii="Bookman Old Style" w:hAnsi="Bookman Old Style"/>
        </w:rPr>
      </w:pPr>
    </w:p>
    <w:p w:rsidR="00655455" w:rsidRDefault="00655455" w:rsidP="000A20C6">
      <w:pPr>
        <w:jc w:val="center"/>
        <w:rPr>
          <w:rFonts w:ascii="Bookman Old Style" w:hAnsi="Bookman Old Style"/>
          <w:b/>
        </w:rPr>
      </w:pPr>
    </w:p>
    <w:p w:rsidR="00655455" w:rsidRDefault="00655455" w:rsidP="000A20C6">
      <w:pPr>
        <w:jc w:val="center"/>
        <w:rPr>
          <w:rFonts w:ascii="Bookman Old Style" w:hAnsi="Bookman Old Style"/>
          <w:b/>
        </w:rPr>
      </w:pPr>
    </w:p>
    <w:p w:rsidR="00655455" w:rsidRDefault="00655455" w:rsidP="000A20C6">
      <w:pPr>
        <w:jc w:val="center"/>
        <w:rPr>
          <w:rFonts w:ascii="Bookman Old Style" w:hAnsi="Bookman Old Style"/>
          <w:b/>
        </w:rPr>
      </w:pPr>
    </w:p>
    <w:p w:rsidR="00655455" w:rsidRDefault="00655455" w:rsidP="000A20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5455" w:rsidRDefault="00655455" w:rsidP="000A20C6">
      <w:pPr>
        <w:jc w:val="center"/>
        <w:rPr>
          <w:rFonts w:ascii="Bookman Old Style" w:hAnsi="Bookman Old Style"/>
          <w:b/>
        </w:rPr>
      </w:pPr>
    </w:p>
    <w:p w:rsidR="00655455" w:rsidRDefault="00655455" w:rsidP="000A20C6">
      <w:pPr>
        <w:jc w:val="center"/>
        <w:rPr>
          <w:rFonts w:ascii="Bookman Old Style" w:hAnsi="Bookman Old Style"/>
          <w:b/>
        </w:rPr>
      </w:pPr>
    </w:p>
    <w:p w:rsidR="00655455" w:rsidRPr="007E547D" w:rsidRDefault="00655455" w:rsidP="000A20C6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</w:t>
      </w:r>
      <w:r w:rsidRPr="007E547D">
        <w:rPr>
          <w:rFonts w:ascii="Bookman Old Style" w:hAnsi="Bookman Old Style"/>
        </w:rPr>
        <w:t>Munícipes procuraram por este vereador solicitando à reforma da Quadra Poli esportiva, localizada atrás da Escola Estadual Atílio Dextro, no Bairro Jardim Brasília.</w:t>
      </w:r>
    </w:p>
    <w:p w:rsidR="00655455" w:rsidRDefault="00655455" w:rsidP="000A20C6">
      <w:pPr>
        <w:ind w:firstLine="1440"/>
        <w:outlineLvl w:val="0"/>
        <w:rPr>
          <w:rFonts w:ascii="Bookman Old Style" w:hAnsi="Bookman Old Style"/>
        </w:rPr>
      </w:pPr>
    </w:p>
    <w:p w:rsidR="00655455" w:rsidRDefault="00655455" w:rsidP="000A20C6">
      <w:pPr>
        <w:ind w:firstLine="1440"/>
        <w:outlineLvl w:val="0"/>
        <w:rPr>
          <w:rFonts w:ascii="Bookman Old Style" w:hAnsi="Bookman Old Style"/>
        </w:rPr>
      </w:pPr>
      <w:r w:rsidRPr="003779C2">
        <w:rPr>
          <w:rFonts w:ascii="Bookman Old Style" w:hAnsi="Bookman Old Style"/>
        </w:rPr>
        <w:t>A quadra poli esportiva acima citada, é única área de lazer dos Bairros Jardim Brasília, Jardim Jacira e Jardim Monte Líbano,</w:t>
      </w:r>
      <w:r>
        <w:rPr>
          <w:rFonts w:ascii="Bookman Old Style" w:hAnsi="Bookman Old Style"/>
        </w:rPr>
        <w:t xml:space="preserve"> e</w:t>
      </w:r>
      <w:r w:rsidRPr="003779C2">
        <w:rPr>
          <w:rFonts w:ascii="Bookman Old Style" w:hAnsi="Bookman Old Style"/>
        </w:rPr>
        <w:t xml:space="preserve"> a Associação de Moradores, utiliza o local para realização de quermesse e festas da comunidade. </w:t>
      </w:r>
    </w:p>
    <w:p w:rsidR="00655455" w:rsidRPr="003779C2" w:rsidRDefault="00655455" w:rsidP="000A20C6">
      <w:pPr>
        <w:pStyle w:val="Recuodecorpodetexto"/>
        <w:ind w:left="0" w:firstLine="1440"/>
      </w:pPr>
    </w:p>
    <w:p w:rsidR="00655455" w:rsidRPr="007E547D" w:rsidRDefault="00655455" w:rsidP="000A20C6">
      <w:pPr>
        <w:ind w:firstLine="1440"/>
        <w:outlineLvl w:val="0"/>
        <w:rPr>
          <w:rFonts w:ascii="Bookman Old Style" w:hAnsi="Bookman Old Style"/>
        </w:rPr>
      </w:pPr>
    </w:p>
    <w:p w:rsidR="00655455" w:rsidRDefault="00655455" w:rsidP="000A20C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655455" w:rsidRDefault="00655455">
      <w:pPr>
        <w:ind w:firstLine="1440"/>
        <w:rPr>
          <w:rFonts w:ascii="Bookman Old Style" w:hAnsi="Bookman Old Style"/>
        </w:rPr>
      </w:pPr>
    </w:p>
    <w:p w:rsidR="00655455" w:rsidRDefault="00655455">
      <w:pPr>
        <w:ind w:firstLine="1440"/>
        <w:rPr>
          <w:rFonts w:ascii="Bookman Old Style" w:hAnsi="Bookman Old Style"/>
        </w:rPr>
      </w:pPr>
    </w:p>
    <w:p w:rsidR="00655455" w:rsidRDefault="00655455">
      <w:pPr>
        <w:rPr>
          <w:rFonts w:ascii="Bookman Old Style" w:hAnsi="Bookman Old Style"/>
        </w:rPr>
      </w:pPr>
    </w:p>
    <w:p w:rsidR="00655455" w:rsidRDefault="00655455">
      <w:pPr>
        <w:ind w:firstLine="1440"/>
        <w:rPr>
          <w:rFonts w:ascii="Bookman Old Style" w:hAnsi="Bookman Old Style"/>
        </w:rPr>
      </w:pPr>
    </w:p>
    <w:p w:rsidR="00655455" w:rsidRPr="00A628E4" w:rsidRDefault="00655455" w:rsidP="000A20C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628E4">
        <w:rPr>
          <w:rFonts w:ascii="Bodoni MT Black" w:hAnsi="Bodoni MT Black"/>
          <w:b/>
          <w:sz w:val="28"/>
          <w:szCs w:val="28"/>
        </w:rPr>
        <w:t>FABIANO W. RUIZ MARTINEZ</w:t>
      </w:r>
    </w:p>
    <w:p w:rsidR="00655455" w:rsidRPr="00A628E4" w:rsidRDefault="00655455" w:rsidP="000A20C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628E4">
        <w:rPr>
          <w:rFonts w:ascii="Bodoni MT Black" w:hAnsi="Bodoni MT Black"/>
          <w:sz w:val="28"/>
          <w:szCs w:val="28"/>
        </w:rPr>
        <w:t>“</w:t>
      </w:r>
      <w:r w:rsidRPr="00A628E4">
        <w:rPr>
          <w:rFonts w:ascii="Bodoni MT Black" w:hAnsi="Bodoni MT Black"/>
          <w:b/>
          <w:sz w:val="28"/>
          <w:szCs w:val="28"/>
        </w:rPr>
        <w:t>PINGUIM”</w:t>
      </w:r>
    </w:p>
    <w:p w:rsidR="00655455" w:rsidRDefault="00655455" w:rsidP="000A20C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55455" w:rsidRDefault="00655455" w:rsidP="000A20C6">
      <w:pPr>
        <w:ind w:firstLine="120"/>
        <w:jc w:val="center"/>
        <w:outlineLvl w:val="0"/>
        <w:rPr>
          <w:rFonts w:ascii="Bookman Old Style" w:hAnsi="Bookman Old Style"/>
        </w:rPr>
      </w:pPr>
    </w:p>
    <w:p w:rsidR="00655455" w:rsidRDefault="00655455" w:rsidP="000A20C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C6" w:rsidRDefault="000A20C6">
      <w:r>
        <w:separator/>
      </w:r>
    </w:p>
  </w:endnote>
  <w:endnote w:type="continuationSeparator" w:id="0">
    <w:p w:rsidR="000A20C6" w:rsidRDefault="000A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C6" w:rsidRDefault="000A20C6">
      <w:r>
        <w:separator/>
      </w:r>
    </w:p>
  </w:footnote>
  <w:footnote w:type="continuationSeparator" w:id="0">
    <w:p w:rsidR="000A20C6" w:rsidRDefault="000A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0C6"/>
    <w:rsid w:val="001D1394"/>
    <w:rsid w:val="003D3AA8"/>
    <w:rsid w:val="004C67DE"/>
    <w:rsid w:val="00655455"/>
    <w:rsid w:val="009F196D"/>
    <w:rsid w:val="00A9035B"/>
    <w:rsid w:val="00CB57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54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545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