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B5" w:rsidRPr="008572B5" w:rsidRDefault="008572B5">
      <w:pPr>
        <w:pStyle w:val="Ttulo"/>
      </w:pPr>
      <w:bookmarkStart w:id="0" w:name="_GoBack"/>
      <w:bookmarkEnd w:id="0"/>
      <w:r w:rsidRPr="008572B5">
        <w:t>INDICAÇÃO Nº 878/10</w:t>
      </w:r>
    </w:p>
    <w:p w:rsidR="008572B5" w:rsidRPr="008572B5" w:rsidRDefault="008572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572B5" w:rsidRPr="008572B5" w:rsidRDefault="008572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572B5" w:rsidRPr="008572B5" w:rsidRDefault="008572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572B5" w:rsidRPr="008572B5" w:rsidRDefault="008572B5">
      <w:pPr>
        <w:pStyle w:val="Recuodecorpodetexto"/>
      </w:pPr>
      <w:r w:rsidRPr="008572B5">
        <w:t>“Recuperar a camada asfáltica onde provocou ondulação Rua João Eduardo Mac Knight esquina com a Rua João Parazzi, no bairro Nova Conquista”.</w:t>
      </w:r>
    </w:p>
    <w:p w:rsidR="008572B5" w:rsidRPr="008572B5" w:rsidRDefault="008572B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572B5" w:rsidRPr="008572B5" w:rsidRDefault="008572B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572B5" w:rsidRPr="008572B5" w:rsidRDefault="008572B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572B5" w:rsidRPr="008572B5" w:rsidRDefault="008572B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572B5" w:rsidRPr="008572B5" w:rsidRDefault="008572B5" w:rsidP="00990E4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572B5">
        <w:rPr>
          <w:rFonts w:ascii="Bookman Old Style" w:hAnsi="Bookman Old Style"/>
          <w:b/>
          <w:bCs/>
          <w:sz w:val="24"/>
          <w:szCs w:val="24"/>
        </w:rPr>
        <w:t>INDICA</w:t>
      </w:r>
      <w:r w:rsidRPr="008572B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a camada asfáltica onde provocou ondulação na Rua João Eduardo Mac Knight esquina com a Rua João Parazzi, no bairro Nova Conquista.</w:t>
      </w:r>
    </w:p>
    <w:p w:rsidR="008572B5" w:rsidRPr="008572B5" w:rsidRDefault="008572B5" w:rsidP="00990E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572B5" w:rsidRPr="008572B5" w:rsidRDefault="008572B5" w:rsidP="00990E4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572B5" w:rsidRPr="008572B5" w:rsidRDefault="008572B5" w:rsidP="00990E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72B5" w:rsidRPr="008572B5" w:rsidRDefault="008572B5" w:rsidP="00990E4B">
      <w:pPr>
        <w:jc w:val="center"/>
        <w:rPr>
          <w:rFonts w:ascii="Bookman Old Style" w:hAnsi="Bookman Old Style"/>
          <w:b/>
          <w:sz w:val="24"/>
          <w:szCs w:val="24"/>
        </w:rPr>
      </w:pPr>
      <w:r w:rsidRPr="008572B5">
        <w:rPr>
          <w:rFonts w:ascii="Bookman Old Style" w:hAnsi="Bookman Old Style"/>
          <w:b/>
          <w:sz w:val="24"/>
          <w:szCs w:val="24"/>
        </w:rPr>
        <w:t>Justificativa:</w:t>
      </w:r>
    </w:p>
    <w:p w:rsidR="008572B5" w:rsidRPr="008572B5" w:rsidRDefault="008572B5" w:rsidP="00990E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72B5" w:rsidRPr="008572B5" w:rsidRDefault="008572B5" w:rsidP="00990E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72B5" w:rsidRPr="008572B5" w:rsidRDefault="008572B5" w:rsidP="00990E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72B5" w:rsidRPr="008572B5" w:rsidRDefault="008572B5" w:rsidP="00990E4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72B5" w:rsidRPr="008572B5" w:rsidRDefault="008572B5" w:rsidP="00990E4B">
      <w:pPr>
        <w:pStyle w:val="Recuodecorpodetexto2"/>
        <w:ind w:firstLine="1416"/>
        <w:rPr>
          <w:b/>
        </w:rPr>
      </w:pPr>
      <w:r w:rsidRPr="008572B5">
        <w:t>No local citado a pavimentação criou uma ondulação, dificultando o trânsito.</w:t>
      </w:r>
    </w:p>
    <w:p w:rsidR="008572B5" w:rsidRPr="008572B5" w:rsidRDefault="008572B5" w:rsidP="00990E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572B5" w:rsidRPr="008572B5" w:rsidRDefault="008572B5" w:rsidP="00990E4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572B5" w:rsidRPr="008572B5" w:rsidRDefault="008572B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572B5" w:rsidRPr="008572B5" w:rsidRDefault="008572B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572B5" w:rsidRPr="008572B5" w:rsidRDefault="008572B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572B5" w:rsidRPr="008572B5" w:rsidRDefault="008572B5" w:rsidP="00990E4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572B5">
        <w:rPr>
          <w:rFonts w:ascii="Bookman Old Style" w:hAnsi="Bookman Old Style"/>
          <w:sz w:val="24"/>
          <w:szCs w:val="24"/>
        </w:rPr>
        <w:t>Plenário “Dr. Tancredo Neves”, em 12 de março de 2010.</w:t>
      </w:r>
    </w:p>
    <w:p w:rsidR="008572B5" w:rsidRPr="008572B5" w:rsidRDefault="008572B5">
      <w:pPr>
        <w:ind w:firstLine="1440"/>
        <w:rPr>
          <w:rFonts w:ascii="Bookman Old Style" w:hAnsi="Bookman Old Style"/>
          <w:sz w:val="24"/>
          <w:szCs w:val="24"/>
        </w:rPr>
      </w:pPr>
    </w:p>
    <w:p w:rsidR="008572B5" w:rsidRPr="008572B5" w:rsidRDefault="008572B5">
      <w:pPr>
        <w:rPr>
          <w:rFonts w:ascii="Bookman Old Style" w:hAnsi="Bookman Old Style"/>
          <w:sz w:val="24"/>
          <w:szCs w:val="24"/>
        </w:rPr>
      </w:pPr>
    </w:p>
    <w:p w:rsidR="008572B5" w:rsidRPr="008572B5" w:rsidRDefault="008572B5">
      <w:pPr>
        <w:ind w:firstLine="1440"/>
        <w:rPr>
          <w:rFonts w:ascii="Bookman Old Style" w:hAnsi="Bookman Old Style"/>
          <w:sz w:val="24"/>
          <w:szCs w:val="24"/>
        </w:rPr>
      </w:pPr>
    </w:p>
    <w:p w:rsidR="008572B5" w:rsidRPr="008572B5" w:rsidRDefault="008572B5">
      <w:pPr>
        <w:ind w:firstLine="1440"/>
        <w:rPr>
          <w:rFonts w:ascii="Bookman Old Style" w:hAnsi="Bookman Old Style"/>
          <w:sz w:val="24"/>
          <w:szCs w:val="24"/>
        </w:rPr>
      </w:pPr>
    </w:p>
    <w:p w:rsidR="008572B5" w:rsidRPr="008572B5" w:rsidRDefault="008572B5" w:rsidP="00990E4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572B5">
        <w:rPr>
          <w:rFonts w:ascii="Bookman Old Style" w:hAnsi="Bookman Old Style"/>
          <w:b/>
          <w:sz w:val="24"/>
          <w:szCs w:val="24"/>
        </w:rPr>
        <w:t>ADEMIR DA SILVA</w:t>
      </w:r>
    </w:p>
    <w:p w:rsidR="008572B5" w:rsidRPr="008572B5" w:rsidRDefault="008572B5" w:rsidP="00990E4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572B5">
        <w:rPr>
          <w:rFonts w:ascii="Bookman Old Style" w:hAnsi="Bookman Old Style"/>
          <w:sz w:val="24"/>
          <w:szCs w:val="24"/>
        </w:rPr>
        <w:t>-Vereador-</w:t>
      </w:r>
    </w:p>
    <w:sectPr w:rsidR="008572B5" w:rsidRPr="008572B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4B" w:rsidRDefault="00990E4B">
      <w:r>
        <w:separator/>
      </w:r>
    </w:p>
  </w:endnote>
  <w:endnote w:type="continuationSeparator" w:id="0">
    <w:p w:rsidR="00990E4B" w:rsidRDefault="0099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4B" w:rsidRDefault="00990E4B">
      <w:r>
        <w:separator/>
      </w:r>
    </w:p>
  </w:footnote>
  <w:footnote w:type="continuationSeparator" w:id="0">
    <w:p w:rsidR="00990E4B" w:rsidRDefault="0099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72B5"/>
    <w:rsid w:val="00990E4B"/>
    <w:rsid w:val="009F196D"/>
    <w:rsid w:val="00A763F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72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572B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572B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