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70" w:rsidRDefault="00725770" w:rsidP="00F07A01">
      <w:pPr>
        <w:pStyle w:val="Ttulo"/>
      </w:pPr>
      <w:bookmarkStart w:id="0" w:name="_GoBack"/>
      <w:bookmarkEnd w:id="0"/>
      <w:r>
        <w:t>INDICAÇÃO Nº 943/2010</w:t>
      </w:r>
    </w:p>
    <w:p w:rsidR="00725770" w:rsidRDefault="00725770">
      <w:pPr>
        <w:jc w:val="center"/>
        <w:rPr>
          <w:rFonts w:ascii="Bookman Old Style" w:hAnsi="Bookman Old Style"/>
          <w:b/>
          <w:u w:val="single"/>
        </w:rPr>
      </w:pPr>
    </w:p>
    <w:p w:rsidR="00725770" w:rsidRDefault="00725770">
      <w:pPr>
        <w:jc w:val="center"/>
        <w:rPr>
          <w:rFonts w:ascii="Bookman Old Style" w:hAnsi="Bookman Old Style"/>
          <w:b/>
          <w:u w:val="single"/>
        </w:rPr>
      </w:pPr>
    </w:p>
    <w:p w:rsidR="00725770" w:rsidRDefault="00725770" w:rsidP="00F07A01">
      <w:pPr>
        <w:pStyle w:val="Recuodecorpodetexto"/>
        <w:ind w:left="4440"/>
      </w:pPr>
      <w:r>
        <w:t>“Quanto à limpeza e manutenção em área publica localizada na Rua Alfredo Claus próximo à residência de nº 415, Conjunto Habitacional dos Trabalhadores.”</w:t>
      </w:r>
    </w:p>
    <w:p w:rsidR="00725770" w:rsidRDefault="00725770">
      <w:pPr>
        <w:ind w:left="1440" w:firstLine="3600"/>
        <w:jc w:val="both"/>
        <w:rPr>
          <w:rFonts w:ascii="Bookman Old Style" w:hAnsi="Bookman Old Style"/>
        </w:rPr>
      </w:pPr>
    </w:p>
    <w:p w:rsidR="00725770" w:rsidRDefault="00725770">
      <w:pPr>
        <w:ind w:left="1440" w:firstLine="3600"/>
        <w:jc w:val="both"/>
        <w:rPr>
          <w:rFonts w:ascii="Bookman Old Style" w:hAnsi="Bookman Old Style"/>
        </w:rPr>
      </w:pPr>
    </w:p>
    <w:p w:rsidR="00725770" w:rsidRDefault="00725770">
      <w:pPr>
        <w:ind w:left="1440" w:firstLine="3600"/>
        <w:jc w:val="both"/>
        <w:rPr>
          <w:rFonts w:ascii="Bookman Old Style" w:hAnsi="Bookman Old Style"/>
        </w:rPr>
      </w:pPr>
    </w:p>
    <w:p w:rsidR="00725770" w:rsidRDefault="00725770">
      <w:pPr>
        <w:ind w:left="1440" w:firstLine="3600"/>
        <w:jc w:val="both"/>
        <w:rPr>
          <w:rFonts w:ascii="Bookman Old Style" w:hAnsi="Bookman Old Style"/>
        </w:rPr>
      </w:pPr>
    </w:p>
    <w:p w:rsidR="00725770" w:rsidRPr="003977F2" w:rsidRDefault="00725770" w:rsidP="00F07A0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limpeza e manutenção no tereno pertencente ao Município, localizado ao lado da residência de nº 415, da Rua Alfredo Claus, no Conjunto Habitacional dos Trabalhadores.</w:t>
      </w:r>
    </w:p>
    <w:p w:rsidR="00725770" w:rsidRDefault="00725770" w:rsidP="00F07A01">
      <w:pPr>
        <w:jc w:val="center"/>
        <w:rPr>
          <w:rFonts w:ascii="Bookman Old Style" w:hAnsi="Bookman Old Style"/>
          <w:b/>
        </w:rPr>
      </w:pPr>
    </w:p>
    <w:p w:rsidR="00725770" w:rsidRDefault="00725770" w:rsidP="00F07A01">
      <w:pPr>
        <w:jc w:val="center"/>
        <w:rPr>
          <w:rFonts w:ascii="Bookman Old Style" w:hAnsi="Bookman Old Style"/>
          <w:b/>
        </w:rPr>
      </w:pPr>
    </w:p>
    <w:p w:rsidR="00725770" w:rsidRDefault="00725770" w:rsidP="00F07A0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25770" w:rsidRDefault="00725770" w:rsidP="00F07A01">
      <w:pPr>
        <w:jc w:val="center"/>
        <w:rPr>
          <w:rFonts w:ascii="Bookman Old Style" w:hAnsi="Bookman Old Style"/>
          <w:b/>
        </w:rPr>
      </w:pPr>
    </w:p>
    <w:p w:rsidR="00725770" w:rsidRDefault="00725770" w:rsidP="00F07A01">
      <w:pPr>
        <w:jc w:val="center"/>
        <w:rPr>
          <w:rFonts w:ascii="Bookman Old Style" w:hAnsi="Bookman Old Style"/>
          <w:b/>
        </w:rPr>
      </w:pPr>
    </w:p>
    <w:p w:rsidR="00725770" w:rsidRDefault="00725770" w:rsidP="00F07A01">
      <w:pPr>
        <w:jc w:val="center"/>
        <w:rPr>
          <w:rFonts w:ascii="Bookman Old Style" w:hAnsi="Bookman Old Style"/>
          <w:b/>
        </w:rPr>
      </w:pPr>
    </w:p>
    <w:p w:rsidR="00725770" w:rsidRDefault="00725770" w:rsidP="00F07A0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que devido às chuvas e ao lixo acumulado no local, a proliferação de insetos e animais peçonhentos aumentou, chegando a invadir residências próximas.</w:t>
      </w:r>
    </w:p>
    <w:p w:rsidR="00725770" w:rsidRDefault="00725770" w:rsidP="00F07A01">
      <w:pPr>
        <w:ind w:firstLine="1440"/>
        <w:jc w:val="both"/>
        <w:rPr>
          <w:rFonts w:ascii="Bookman Old Style" w:hAnsi="Bookman Old Style"/>
        </w:rPr>
      </w:pPr>
    </w:p>
    <w:p w:rsidR="00725770" w:rsidRDefault="00725770" w:rsidP="00F07A01">
      <w:pPr>
        <w:ind w:firstLine="1440"/>
        <w:jc w:val="both"/>
        <w:outlineLvl w:val="0"/>
        <w:rPr>
          <w:rFonts w:ascii="Bookman Old Style" w:hAnsi="Bookman Old Style"/>
        </w:rPr>
      </w:pPr>
    </w:p>
    <w:p w:rsidR="00725770" w:rsidRDefault="00725770" w:rsidP="00F07A01">
      <w:pPr>
        <w:ind w:firstLine="1440"/>
        <w:outlineLvl w:val="0"/>
        <w:rPr>
          <w:rFonts w:ascii="Bookman Old Style" w:hAnsi="Bookman Old Style"/>
        </w:rPr>
      </w:pPr>
    </w:p>
    <w:p w:rsidR="00725770" w:rsidRDefault="00725770" w:rsidP="00F07A01">
      <w:pPr>
        <w:ind w:firstLine="1440"/>
        <w:outlineLvl w:val="0"/>
        <w:rPr>
          <w:rFonts w:ascii="Bookman Old Style" w:hAnsi="Bookman Old Style"/>
        </w:rPr>
      </w:pPr>
    </w:p>
    <w:p w:rsidR="00725770" w:rsidRDefault="00725770" w:rsidP="00F07A0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março de 2010.</w:t>
      </w:r>
    </w:p>
    <w:p w:rsidR="00725770" w:rsidRDefault="00725770">
      <w:pPr>
        <w:ind w:firstLine="1440"/>
        <w:rPr>
          <w:rFonts w:ascii="Bookman Old Style" w:hAnsi="Bookman Old Style"/>
        </w:rPr>
      </w:pPr>
    </w:p>
    <w:p w:rsidR="00725770" w:rsidRDefault="00725770">
      <w:pPr>
        <w:rPr>
          <w:rFonts w:ascii="Bookman Old Style" w:hAnsi="Bookman Old Style"/>
        </w:rPr>
      </w:pPr>
    </w:p>
    <w:p w:rsidR="00725770" w:rsidRDefault="00725770">
      <w:pPr>
        <w:ind w:firstLine="1440"/>
        <w:rPr>
          <w:rFonts w:ascii="Bookman Old Style" w:hAnsi="Bookman Old Style"/>
        </w:rPr>
      </w:pPr>
    </w:p>
    <w:p w:rsidR="00725770" w:rsidRDefault="00725770">
      <w:pPr>
        <w:ind w:firstLine="1440"/>
        <w:rPr>
          <w:rFonts w:ascii="Bookman Old Style" w:hAnsi="Bookman Old Style"/>
        </w:rPr>
      </w:pPr>
    </w:p>
    <w:p w:rsidR="00725770" w:rsidRDefault="00725770">
      <w:pPr>
        <w:ind w:firstLine="1440"/>
        <w:rPr>
          <w:rFonts w:ascii="Bookman Old Style" w:hAnsi="Bookman Old Style"/>
        </w:rPr>
      </w:pPr>
    </w:p>
    <w:p w:rsidR="00725770" w:rsidRDefault="00725770" w:rsidP="00F07A01">
      <w:pPr>
        <w:jc w:val="center"/>
        <w:outlineLvl w:val="0"/>
        <w:rPr>
          <w:rFonts w:ascii="Bookman Old Style" w:hAnsi="Bookman Old Style"/>
          <w:b/>
        </w:rPr>
      </w:pPr>
    </w:p>
    <w:p w:rsidR="00725770" w:rsidRDefault="00725770" w:rsidP="00F07A0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725770" w:rsidRDefault="00725770" w:rsidP="00F07A0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725770" w:rsidRDefault="00725770" w:rsidP="00F07A0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A01" w:rsidRDefault="00F07A01">
      <w:r>
        <w:separator/>
      </w:r>
    </w:p>
  </w:endnote>
  <w:endnote w:type="continuationSeparator" w:id="0">
    <w:p w:rsidR="00F07A01" w:rsidRDefault="00F0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A01" w:rsidRDefault="00F07A01">
      <w:r>
        <w:separator/>
      </w:r>
    </w:p>
  </w:footnote>
  <w:footnote w:type="continuationSeparator" w:id="0">
    <w:p w:rsidR="00F07A01" w:rsidRDefault="00F07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440F1"/>
    <w:rsid w:val="00725770"/>
    <w:rsid w:val="009F196D"/>
    <w:rsid w:val="00A9035B"/>
    <w:rsid w:val="00CD613B"/>
    <w:rsid w:val="00F0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2577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2577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