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7A" w:rsidRDefault="009C7D7A" w:rsidP="00A45858">
      <w:pPr>
        <w:pStyle w:val="Ttulo"/>
      </w:pPr>
      <w:bookmarkStart w:id="0" w:name="_GoBack"/>
      <w:bookmarkEnd w:id="0"/>
    </w:p>
    <w:p w:rsidR="009C7D7A" w:rsidRDefault="009C7D7A" w:rsidP="00A45858">
      <w:pPr>
        <w:pStyle w:val="Ttulo"/>
      </w:pPr>
    </w:p>
    <w:p w:rsidR="009C7D7A" w:rsidRDefault="009C7D7A" w:rsidP="00A45858">
      <w:pPr>
        <w:pStyle w:val="Ttulo"/>
      </w:pPr>
      <w:r>
        <w:t>INDICAÇÃO Nº. 973/10</w:t>
      </w:r>
    </w:p>
    <w:p w:rsidR="009C7D7A" w:rsidRDefault="009C7D7A">
      <w:pPr>
        <w:jc w:val="center"/>
        <w:rPr>
          <w:rFonts w:ascii="Bookman Old Style" w:hAnsi="Bookman Old Style"/>
          <w:b/>
          <w:u w:val="single"/>
        </w:rPr>
      </w:pPr>
    </w:p>
    <w:p w:rsidR="009C7D7A" w:rsidRDefault="009C7D7A">
      <w:pPr>
        <w:jc w:val="center"/>
        <w:rPr>
          <w:rFonts w:ascii="Bookman Old Style" w:hAnsi="Bookman Old Style"/>
          <w:b/>
          <w:u w:val="single"/>
        </w:rPr>
      </w:pPr>
    </w:p>
    <w:p w:rsidR="009C7D7A" w:rsidRDefault="009C7D7A" w:rsidP="00A45858">
      <w:pPr>
        <w:pStyle w:val="Recuodecorpodetexto"/>
        <w:ind w:left="4440"/>
      </w:pPr>
      <w:r>
        <w:t>“Construção de calçada para pratica de caminhada na Rua João Benedito Caetano defronte ao numero 584, no Bairro Jardim Esmeralda”.</w:t>
      </w:r>
    </w:p>
    <w:p w:rsidR="009C7D7A" w:rsidRDefault="009C7D7A">
      <w:pPr>
        <w:ind w:left="1440" w:firstLine="3600"/>
        <w:jc w:val="both"/>
        <w:rPr>
          <w:rFonts w:ascii="Bookman Old Style" w:hAnsi="Bookman Old Style"/>
        </w:rPr>
      </w:pPr>
    </w:p>
    <w:p w:rsidR="009C7D7A" w:rsidRDefault="009C7D7A">
      <w:pPr>
        <w:ind w:left="1440" w:firstLine="3600"/>
        <w:jc w:val="both"/>
        <w:rPr>
          <w:rFonts w:ascii="Bookman Old Style" w:hAnsi="Bookman Old Style"/>
        </w:rPr>
      </w:pPr>
    </w:p>
    <w:p w:rsidR="009C7D7A" w:rsidRDefault="009C7D7A">
      <w:pPr>
        <w:ind w:left="1440" w:firstLine="3600"/>
        <w:jc w:val="both"/>
        <w:rPr>
          <w:rFonts w:ascii="Bookman Old Style" w:hAnsi="Bookman Old Style"/>
        </w:rPr>
      </w:pPr>
    </w:p>
    <w:p w:rsidR="009C7D7A" w:rsidRPr="006E4198" w:rsidRDefault="009C7D7A">
      <w:pPr>
        <w:ind w:left="1440" w:firstLine="3600"/>
        <w:jc w:val="both"/>
        <w:rPr>
          <w:rFonts w:ascii="Bookman Old Style" w:hAnsi="Bookman Old Style"/>
        </w:rPr>
      </w:pPr>
    </w:p>
    <w:p w:rsidR="009C7D7A" w:rsidRPr="00ED03CD" w:rsidRDefault="009C7D7A" w:rsidP="00A45858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</w:t>
      </w:r>
      <w:r w:rsidRPr="00246389">
        <w:rPr>
          <w:rFonts w:ascii="Bookman Old Style" w:hAnsi="Bookman Old Style"/>
        </w:rPr>
        <w:t xml:space="preserve">setor competente que tome providências quanto à </w:t>
      </w:r>
      <w:r w:rsidRPr="00ED03CD">
        <w:rPr>
          <w:rFonts w:ascii="Bookman Old Style" w:hAnsi="Bookman Old Style"/>
        </w:rPr>
        <w:t>Construção de calçada para pratica de caminhada na Rua João Benedito Caetano defronte ao numero 584, no Bairro Jardim Esmeralda.</w:t>
      </w:r>
    </w:p>
    <w:p w:rsidR="009C7D7A" w:rsidRPr="00ED03CD" w:rsidRDefault="009C7D7A" w:rsidP="00A45858">
      <w:pPr>
        <w:jc w:val="center"/>
        <w:rPr>
          <w:rFonts w:ascii="Bookman Old Style" w:hAnsi="Bookman Old Style"/>
          <w:b/>
        </w:rPr>
      </w:pPr>
    </w:p>
    <w:p w:rsidR="009C7D7A" w:rsidRPr="00ED03CD" w:rsidRDefault="009C7D7A" w:rsidP="00A45858">
      <w:pPr>
        <w:jc w:val="center"/>
        <w:rPr>
          <w:rFonts w:ascii="Bookman Old Style" w:hAnsi="Bookman Old Style"/>
          <w:b/>
        </w:rPr>
      </w:pPr>
    </w:p>
    <w:p w:rsidR="009C7D7A" w:rsidRDefault="009C7D7A" w:rsidP="00A45858">
      <w:pPr>
        <w:jc w:val="center"/>
        <w:rPr>
          <w:rFonts w:ascii="Bookman Old Style" w:hAnsi="Bookman Old Style"/>
          <w:b/>
        </w:rPr>
      </w:pPr>
    </w:p>
    <w:p w:rsidR="009C7D7A" w:rsidRDefault="009C7D7A" w:rsidP="00A4585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C7D7A" w:rsidRDefault="009C7D7A" w:rsidP="00A45858">
      <w:pPr>
        <w:jc w:val="center"/>
        <w:rPr>
          <w:rFonts w:ascii="Bookman Old Style" w:hAnsi="Bookman Old Style"/>
          <w:b/>
        </w:rPr>
      </w:pPr>
    </w:p>
    <w:p w:rsidR="009C7D7A" w:rsidRDefault="009C7D7A" w:rsidP="00A45858">
      <w:pPr>
        <w:jc w:val="center"/>
        <w:rPr>
          <w:rFonts w:ascii="Bookman Old Style" w:hAnsi="Bookman Old Style"/>
          <w:b/>
        </w:rPr>
      </w:pPr>
    </w:p>
    <w:p w:rsidR="009C7D7A" w:rsidRDefault="009C7D7A" w:rsidP="00A45858">
      <w:pPr>
        <w:jc w:val="center"/>
        <w:rPr>
          <w:rFonts w:ascii="Bookman Old Style" w:hAnsi="Bookman Old Style"/>
          <w:b/>
        </w:rPr>
      </w:pPr>
    </w:p>
    <w:p w:rsidR="009C7D7A" w:rsidRDefault="009C7D7A" w:rsidP="00A45858">
      <w:pPr>
        <w:jc w:val="center"/>
        <w:rPr>
          <w:rFonts w:ascii="Bookman Old Style" w:hAnsi="Bookman Old Style"/>
          <w:b/>
        </w:rPr>
      </w:pPr>
    </w:p>
    <w:p w:rsidR="009C7D7A" w:rsidRDefault="009C7D7A" w:rsidP="00A4585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quanto à construção de calçada no endereço e numero citado acima, pois neste local não possui calçada e as pessoas correm riscos fazendo caminhada na rua ao invés de fazerem na calçada, desta forma faz-se necessário a construção da calçada para uma maior segurança dos pedestres daquela região.</w:t>
      </w:r>
    </w:p>
    <w:p w:rsidR="009C7D7A" w:rsidRDefault="009C7D7A" w:rsidP="00A45858">
      <w:pPr>
        <w:ind w:firstLine="1440"/>
        <w:outlineLvl w:val="0"/>
        <w:rPr>
          <w:rFonts w:ascii="Bookman Old Style" w:hAnsi="Bookman Old Style"/>
        </w:rPr>
      </w:pPr>
    </w:p>
    <w:p w:rsidR="009C7D7A" w:rsidRDefault="009C7D7A" w:rsidP="00A45858">
      <w:pPr>
        <w:ind w:firstLine="1440"/>
        <w:outlineLvl w:val="0"/>
        <w:rPr>
          <w:rFonts w:ascii="Bookman Old Style" w:hAnsi="Bookman Old Style"/>
        </w:rPr>
      </w:pPr>
    </w:p>
    <w:p w:rsidR="009C7D7A" w:rsidRDefault="009C7D7A" w:rsidP="00A45858">
      <w:pPr>
        <w:ind w:firstLine="1440"/>
        <w:outlineLvl w:val="0"/>
        <w:rPr>
          <w:rFonts w:ascii="Bookman Old Style" w:hAnsi="Bookman Old Style"/>
        </w:rPr>
      </w:pPr>
    </w:p>
    <w:p w:rsidR="009C7D7A" w:rsidRDefault="009C7D7A" w:rsidP="00A45858">
      <w:pPr>
        <w:ind w:firstLine="1440"/>
        <w:outlineLvl w:val="0"/>
        <w:rPr>
          <w:rFonts w:ascii="Bookman Old Style" w:hAnsi="Bookman Old Style"/>
        </w:rPr>
      </w:pPr>
    </w:p>
    <w:p w:rsidR="009C7D7A" w:rsidRDefault="009C7D7A" w:rsidP="00A4585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março de 2010.</w:t>
      </w:r>
    </w:p>
    <w:p w:rsidR="009C7D7A" w:rsidRDefault="009C7D7A">
      <w:pPr>
        <w:ind w:firstLine="1440"/>
        <w:rPr>
          <w:rFonts w:ascii="Bookman Old Style" w:hAnsi="Bookman Old Style"/>
        </w:rPr>
      </w:pPr>
    </w:p>
    <w:p w:rsidR="009C7D7A" w:rsidRDefault="009C7D7A">
      <w:pPr>
        <w:ind w:firstLine="1440"/>
        <w:rPr>
          <w:rFonts w:ascii="Bookman Old Style" w:hAnsi="Bookman Old Style"/>
        </w:rPr>
      </w:pPr>
    </w:p>
    <w:p w:rsidR="009C7D7A" w:rsidRDefault="009C7D7A">
      <w:pPr>
        <w:rPr>
          <w:rFonts w:ascii="Bookman Old Style" w:hAnsi="Bookman Old Style"/>
        </w:rPr>
      </w:pPr>
    </w:p>
    <w:p w:rsidR="009C7D7A" w:rsidRDefault="009C7D7A">
      <w:pPr>
        <w:ind w:firstLine="1440"/>
        <w:rPr>
          <w:rFonts w:ascii="Bookman Old Style" w:hAnsi="Bookman Old Style"/>
        </w:rPr>
      </w:pPr>
    </w:p>
    <w:p w:rsidR="009C7D7A" w:rsidRPr="001471EC" w:rsidRDefault="009C7D7A" w:rsidP="00A45858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1471EC">
        <w:rPr>
          <w:rFonts w:ascii="Bodoni MT Black" w:hAnsi="Bodoni MT Black"/>
          <w:b/>
          <w:sz w:val="28"/>
          <w:szCs w:val="28"/>
        </w:rPr>
        <w:t>FABIANO W. RUIZ MARTINEZ</w:t>
      </w:r>
    </w:p>
    <w:p w:rsidR="009C7D7A" w:rsidRPr="001471EC" w:rsidRDefault="009C7D7A" w:rsidP="00A45858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1471EC">
        <w:rPr>
          <w:rFonts w:ascii="Bodoni MT Black" w:hAnsi="Bodoni MT Black"/>
          <w:sz w:val="28"/>
          <w:szCs w:val="28"/>
        </w:rPr>
        <w:t>“</w:t>
      </w:r>
      <w:r w:rsidRPr="001471EC">
        <w:rPr>
          <w:rFonts w:ascii="Bodoni MT Black" w:hAnsi="Bodoni MT Black"/>
          <w:b/>
          <w:sz w:val="28"/>
          <w:szCs w:val="28"/>
        </w:rPr>
        <w:t>PINGUIM”</w:t>
      </w:r>
    </w:p>
    <w:p w:rsidR="009C7D7A" w:rsidRDefault="009C7D7A" w:rsidP="00A4585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C7D7A" w:rsidRDefault="009C7D7A" w:rsidP="00A45858">
      <w:pPr>
        <w:ind w:firstLine="120"/>
        <w:jc w:val="center"/>
        <w:outlineLvl w:val="0"/>
        <w:rPr>
          <w:rFonts w:ascii="Bookman Old Style" w:hAnsi="Bookman Old Style"/>
        </w:rPr>
      </w:pPr>
    </w:p>
    <w:p w:rsidR="009C7D7A" w:rsidRDefault="009C7D7A" w:rsidP="00A45858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58" w:rsidRDefault="00A45858">
      <w:r>
        <w:separator/>
      </w:r>
    </w:p>
  </w:endnote>
  <w:endnote w:type="continuationSeparator" w:id="0">
    <w:p w:rsidR="00A45858" w:rsidRDefault="00A4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58" w:rsidRDefault="00A45858">
      <w:r>
        <w:separator/>
      </w:r>
    </w:p>
  </w:footnote>
  <w:footnote w:type="continuationSeparator" w:id="0">
    <w:p w:rsidR="00A45858" w:rsidRDefault="00A45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1626"/>
    <w:rsid w:val="009C7D7A"/>
    <w:rsid w:val="009F196D"/>
    <w:rsid w:val="00A4585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7D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C7D7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