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DF" w:rsidRDefault="002C45DF">
      <w:pPr>
        <w:pStyle w:val="Ttulo"/>
      </w:pPr>
      <w:bookmarkStart w:id="0" w:name="_GoBack"/>
      <w:bookmarkEnd w:id="0"/>
      <w:r>
        <w:t>INDICAÇÃO Nº 1029/10</w:t>
      </w:r>
    </w:p>
    <w:p w:rsidR="002C45DF" w:rsidRDefault="002C45DF">
      <w:pPr>
        <w:jc w:val="center"/>
        <w:rPr>
          <w:rFonts w:ascii="Bookman Old Style" w:hAnsi="Bookman Old Style"/>
          <w:b/>
          <w:u w:val="single"/>
        </w:rPr>
      </w:pPr>
    </w:p>
    <w:p w:rsidR="002C45DF" w:rsidRDefault="002C45DF">
      <w:pPr>
        <w:jc w:val="center"/>
        <w:rPr>
          <w:rFonts w:ascii="Bookman Old Style" w:hAnsi="Bookman Old Style"/>
          <w:b/>
          <w:u w:val="single"/>
        </w:rPr>
      </w:pPr>
    </w:p>
    <w:p w:rsidR="002C45DF" w:rsidRDefault="002C45DF">
      <w:pPr>
        <w:jc w:val="center"/>
        <w:rPr>
          <w:rFonts w:ascii="Bookman Old Style" w:hAnsi="Bookman Old Style"/>
          <w:b/>
          <w:u w:val="single"/>
        </w:rPr>
      </w:pPr>
    </w:p>
    <w:p w:rsidR="002C45DF" w:rsidRDefault="002C45DF">
      <w:pPr>
        <w:pStyle w:val="Recuodecorpodetexto"/>
      </w:pPr>
      <w:r>
        <w:t>“Recuperar a camada asfáltica na Rua Araras defronte aos nº.235, 245 e 255, no bairro São Joaquim”.</w:t>
      </w:r>
    </w:p>
    <w:p w:rsidR="002C45DF" w:rsidRDefault="002C45DF">
      <w:pPr>
        <w:ind w:left="1440" w:firstLine="3600"/>
        <w:jc w:val="both"/>
        <w:rPr>
          <w:rFonts w:ascii="Bookman Old Style" w:hAnsi="Bookman Old Style"/>
        </w:rPr>
      </w:pPr>
    </w:p>
    <w:p w:rsidR="002C45DF" w:rsidRDefault="002C45DF">
      <w:pPr>
        <w:ind w:left="1440" w:firstLine="3600"/>
        <w:jc w:val="both"/>
        <w:rPr>
          <w:rFonts w:ascii="Bookman Old Style" w:hAnsi="Bookman Old Style"/>
        </w:rPr>
      </w:pPr>
    </w:p>
    <w:p w:rsidR="002C45DF" w:rsidRDefault="002C45DF">
      <w:pPr>
        <w:ind w:left="1440" w:firstLine="3600"/>
        <w:jc w:val="both"/>
        <w:rPr>
          <w:rFonts w:ascii="Bookman Old Style" w:hAnsi="Bookman Old Style"/>
        </w:rPr>
      </w:pPr>
    </w:p>
    <w:p w:rsidR="002C45DF" w:rsidRDefault="002C45DF">
      <w:pPr>
        <w:ind w:left="1440" w:firstLine="3600"/>
        <w:jc w:val="both"/>
        <w:rPr>
          <w:rFonts w:ascii="Bookman Old Style" w:hAnsi="Bookman Old Style"/>
        </w:rPr>
      </w:pPr>
    </w:p>
    <w:p w:rsidR="002C45DF" w:rsidRPr="003F45A9" w:rsidRDefault="002C45DF" w:rsidP="000822A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a camada asfált</w:t>
      </w:r>
      <w:r w:rsidRPr="00290894">
        <w:rPr>
          <w:rFonts w:ascii="Bookman Old Style" w:hAnsi="Bookman Old Style"/>
        </w:rPr>
        <w:t xml:space="preserve">ica </w:t>
      </w:r>
      <w:r>
        <w:rPr>
          <w:rFonts w:ascii="Bookman Old Style" w:hAnsi="Bookman Old Style"/>
        </w:rPr>
        <w:t xml:space="preserve">na </w:t>
      </w:r>
      <w:r w:rsidRPr="002D62FC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Araras</w:t>
      </w:r>
      <w:r w:rsidRPr="003F45A9">
        <w:rPr>
          <w:rFonts w:ascii="Bookman Old Style" w:hAnsi="Bookman Old Style"/>
        </w:rPr>
        <w:t xml:space="preserve"> defronte ao</w:t>
      </w:r>
      <w:r>
        <w:rPr>
          <w:rFonts w:ascii="Bookman Old Style" w:hAnsi="Bookman Old Style"/>
        </w:rPr>
        <w:t>s</w:t>
      </w:r>
      <w:r w:rsidRPr="003F45A9">
        <w:rPr>
          <w:rFonts w:ascii="Bookman Old Style" w:hAnsi="Bookman Old Style"/>
        </w:rPr>
        <w:t xml:space="preserve"> nº. </w:t>
      </w:r>
      <w:r>
        <w:rPr>
          <w:rFonts w:ascii="Bookman Old Style" w:hAnsi="Bookman Old Style"/>
        </w:rPr>
        <w:t>235, 245 e 255</w:t>
      </w:r>
      <w:r w:rsidRPr="003F45A9">
        <w:rPr>
          <w:rFonts w:ascii="Bookman Old Style" w:hAnsi="Bookman Old Style"/>
        </w:rPr>
        <w:t>, no bairro São Joaquim.</w:t>
      </w:r>
    </w:p>
    <w:p w:rsidR="002C45DF" w:rsidRDefault="002C45DF" w:rsidP="000822A6">
      <w:pPr>
        <w:jc w:val="center"/>
        <w:rPr>
          <w:rFonts w:ascii="Bookman Old Style" w:hAnsi="Bookman Old Style"/>
          <w:b/>
        </w:rPr>
      </w:pPr>
    </w:p>
    <w:p w:rsidR="002C45DF" w:rsidRDefault="002C45DF" w:rsidP="000822A6">
      <w:pPr>
        <w:jc w:val="center"/>
        <w:rPr>
          <w:rFonts w:ascii="Bookman Old Style" w:hAnsi="Bookman Old Style"/>
          <w:b/>
        </w:rPr>
      </w:pPr>
    </w:p>
    <w:p w:rsidR="002C45DF" w:rsidRDefault="002C45DF" w:rsidP="000822A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C45DF" w:rsidRDefault="002C45DF" w:rsidP="000822A6">
      <w:pPr>
        <w:jc w:val="center"/>
        <w:rPr>
          <w:rFonts w:ascii="Bookman Old Style" w:hAnsi="Bookman Old Style"/>
          <w:b/>
        </w:rPr>
      </w:pPr>
    </w:p>
    <w:p w:rsidR="002C45DF" w:rsidRDefault="002C45DF" w:rsidP="000822A6">
      <w:pPr>
        <w:jc w:val="center"/>
        <w:rPr>
          <w:rFonts w:ascii="Bookman Old Style" w:hAnsi="Bookman Old Style"/>
          <w:b/>
        </w:rPr>
      </w:pPr>
    </w:p>
    <w:p w:rsidR="002C45DF" w:rsidRDefault="002C45DF" w:rsidP="000822A6">
      <w:pPr>
        <w:jc w:val="center"/>
        <w:rPr>
          <w:rFonts w:ascii="Bookman Old Style" w:hAnsi="Bookman Old Style"/>
          <w:b/>
        </w:rPr>
      </w:pPr>
    </w:p>
    <w:p w:rsidR="002C45DF" w:rsidRDefault="002C45DF" w:rsidP="000822A6">
      <w:pPr>
        <w:jc w:val="center"/>
        <w:rPr>
          <w:rFonts w:ascii="Bookman Old Style" w:hAnsi="Bookman Old Style"/>
          <w:b/>
        </w:rPr>
      </w:pPr>
    </w:p>
    <w:p w:rsidR="002C45DF" w:rsidRDefault="002C45DF" w:rsidP="000822A6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Necessitando a recuperação.</w:t>
      </w:r>
    </w:p>
    <w:p w:rsidR="002C45DF" w:rsidRDefault="002C45DF" w:rsidP="000822A6">
      <w:pPr>
        <w:ind w:firstLine="1440"/>
        <w:jc w:val="both"/>
        <w:rPr>
          <w:rFonts w:ascii="Bookman Old Style" w:hAnsi="Bookman Old Style"/>
        </w:rPr>
      </w:pPr>
    </w:p>
    <w:p w:rsidR="002C45DF" w:rsidRDefault="002C45DF" w:rsidP="000822A6">
      <w:pPr>
        <w:ind w:firstLine="1440"/>
        <w:jc w:val="both"/>
        <w:rPr>
          <w:rFonts w:ascii="Bookman Old Style" w:hAnsi="Bookman Old Style"/>
        </w:rPr>
      </w:pPr>
    </w:p>
    <w:p w:rsidR="002C45DF" w:rsidRDefault="002C45DF">
      <w:pPr>
        <w:ind w:firstLine="1440"/>
        <w:jc w:val="center"/>
        <w:rPr>
          <w:rFonts w:ascii="Bookman Old Style" w:hAnsi="Bookman Old Style"/>
          <w:b/>
        </w:rPr>
      </w:pPr>
    </w:p>
    <w:p w:rsidR="002C45DF" w:rsidRDefault="002C45DF">
      <w:pPr>
        <w:ind w:firstLine="1440"/>
        <w:jc w:val="both"/>
        <w:rPr>
          <w:rFonts w:ascii="Bookman Old Style" w:hAnsi="Bookman Old Style"/>
        </w:rPr>
      </w:pPr>
    </w:p>
    <w:p w:rsidR="002C45DF" w:rsidRDefault="002C45DF">
      <w:pPr>
        <w:ind w:firstLine="1440"/>
        <w:jc w:val="both"/>
        <w:rPr>
          <w:rFonts w:ascii="Bookman Old Style" w:hAnsi="Bookman Old Style"/>
        </w:rPr>
      </w:pPr>
    </w:p>
    <w:p w:rsidR="002C45DF" w:rsidRDefault="002C45DF" w:rsidP="000822A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2C45DF" w:rsidRDefault="002C45DF">
      <w:pPr>
        <w:ind w:firstLine="1440"/>
        <w:rPr>
          <w:rFonts w:ascii="Bookman Old Style" w:hAnsi="Bookman Old Style"/>
        </w:rPr>
      </w:pPr>
    </w:p>
    <w:p w:rsidR="002C45DF" w:rsidRDefault="002C45DF">
      <w:pPr>
        <w:rPr>
          <w:rFonts w:ascii="Bookman Old Style" w:hAnsi="Bookman Old Style"/>
        </w:rPr>
      </w:pPr>
    </w:p>
    <w:p w:rsidR="002C45DF" w:rsidRDefault="002C45DF">
      <w:pPr>
        <w:ind w:firstLine="1440"/>
        <w:rPr>
          <w:rFonts w:ascii="Bookman Old Style" w:hAnsi="Bookman Old Style"/>
        </w:rPr>
      </w:pPr>
    </w:p>
    <w:p w:rsidR="002C45DF" w:rsidRDefault="002C45DF">
      <w:pPr>
        <w:ind w:firstLine="1440"/>
        <w:rPr>
          <w:rFonts w:ascii="Bookman Old Style" w:hAnsi="Bookman Old Style"/>
        </w:rPr>
      </w:pPr>
    </w:p>
    <w:p w:rsidR="002C45DF" w:rsidRDefault="002C45DF" w:rsidP="000822A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C45DF" w:rsidRDefault="002C45DF" w:rsidP="000822A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C45DF" w:rsidRDefault="002C45DF" w:rsidP="000822A6">
      <w:pPr>
        <w:ind w:firstLine="120"/>
        <w:jc w:val="center"/>
        <w:outlineLvl w:val="0"/>
        <w:rPr>
          <w:rFonts w:ascii="Bookman Old Style" w:hAnsi="Bookman Old Style"/>
        </w:rPr>
      </w:pPr>
    </w:p>
    <w:p w:rsidR="002C45DF" w:rsidRDefault="002C45DF" w:rsidP="000822A6">
      <w:pPr>
        <w:ind w:firstLine="120"/>
        <w:jc w:val="center"/>
        <w:outlineLvl w:val="0"/>
        <w:rPr>
          <w:rFonts w:ascii="Bookman Old Style" w:hAnsi="Bookman Old Style"/>
        </w:rPr>
      </w:pPr>
    </w:p>
    <w:p w:rsidR="002C45DF" w:rsidRDefault="002C45DF" w:rsidP="000822A6">
      <w:pPr>
        <w:ind w:firstLine="120"/>
        <w:jc w:val="center"/>
        <w:outlineLvl w:val="0"/>
        <w:rPr>
          <w:rFonts w:ascii="Bookman Old Style" w:hAnsi="Bookman Old Style"/>
        </w:rPr>
      </w:pPr>
    </w:p>
    <w:p w:rsidR="002C45DF" w:rsidRDefault="002C45DF" w:rsidP="000822A6">
      <w:pPr>
        <w:ind w:firstLine="120"/>
        <w:jc w:val="center"/>
        <w:outlineLvl w:val="0"/>
        <w:rPr>
          <w:rFonts w:ascii="Bookman Old Style" w:hAnsi="Bookman Old Style"/>
        </w:rPr>
      </w:pPr>
    </w:p>
    <w:p w:rsidR="002C45DF" w:rsidRPr="007D7026" w:rsidRDefault="002C45DF" w:rsidP="000822A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A6" w:rsidRDefault="000822A6">
      <w:r>
        <w:separator/>
      </w:r>
    </w:p>
  </w:endnote>
  <w:endnote w:type="continuationSeparator" w:id="0">
    <w:p w:rsidR="000822A6" w:rsidRDefault="0008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A6" w:rsidRDefault="000822A6">
      <w:r>
        <w:separator/>
      </w:r>
    </w:p>
  </w:footnote>
  <w:footnote w:type="continuationSeparator" w:id="0">
    <w:p w:rsidR="000822A6" w:rsidRDefault="00082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22A6"/>
    <w:rsid w:val="001D1394"/>
    <w:rsid w:val="002C45DF"/>
    <w:rsid w:val="003D3AA8"/>
    <w:rsid w:val="004C67DE"/>
    <w:rsid w:val="009F196D"/>
    <w:rsid w:val="00A9035B"/>
    <w:rsid w:val="00C5030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45D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C45D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C45D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