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34" w:rsidRPr="00B936A5" w:rsidRDefault="00025934" w:rsidP="00100708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025934" w:rsidRDefault="00025934" w:rsidP="00100708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025934" w:rsidRDefault="00025934" w:rsidP="0010070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025934" w:rsidRDefault="00025934" w:rsidP="0010070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025934" w:rsidRPr="0018225E" w:rsidRDefault="00025934" w:rsidP="0010070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025934" w:rsidRPr="0018225E" w:rsidRDefault="00025934" w:rsidP="00100708">
      <w:pPr>
        <w:jc w:val="center"/>
        <w:rPr>
          <w:rFonts w:ascii="Bookman Old Style" w:hAnsi="Bookman Old Style"/>
          <w:b/>
        </w:rPr>
      </w:pPr>
    </w:p>
    <w:p w:rsidR="00025934" w:rsidRDefault="00025934">
      <w:pPr>
        <w:pStyle w:val="Ttulo"/>
      </w:pPr>
    </w:p>
    <w:p w:rsidR="00025934" w:rsidRDefault="00025934">
      <w:pPr>
        <w:pStyle w:val="Ttulo"/>
      </w:pPr>
      <w:r>
        <w:t>INDICAÇÃO Nº 1079/10</w:t>
      </w:r>
    </w:p>
    <w:p w:rsidR="00025934" w:rsidRDefault="00025934">
      <w:pPr>
        <w:pStyle w:val="Ttulo"/>
        <w:ind w:left="4920"/>
        <w:jc w:val="both"/>
        <w:rPr>
          <w:b w:val="0"/>
          <w:bCs w:val="0"/>
          <w:u w:val="none"/>
        </w:rPr>
      </w:pPr>
    </w:p>
    <w:p w:rsidR="00025934" w:rsidRDefault="00025934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telefone público ‘orelhão’, na Rua 25 de Outubro, ao lado da Igreja Assembléia de Deus-Ministério de Madureira, esquina com a Rua 31 de Março, no bairro 31 de Março”.</w:t>
      </w:r>
    </w:p>
    <w:p w:rsidR="00025934" w:rsidRDefault="00025934">
      <w:pPr>
        <w:pStyle w:val="Ttulo"/>
        <w:jc w:val="both"/>
        <w:rPr>
          <w:b w:val="0"/>
          <w:bCs w:val="0"/>
          <w:u w:val="none"/>
        </w:rPr>
      </w:pPr>
    </w:p>
    <w:p w:rsidR="00025934" w:rsidRDefault="00025934" w:rsidP="0010070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junto à Telefônica, quanto à instalação de telefone público “orelhão”, na Rua 25 de Outubro, ao lado da Igreja Evangélica Assembléia de Deus-Ministério de Madureira, no bairro 31 de Março.</w:t>
      </w:r>
    </w:p>
    <w:p w:rsidR="00025934" w:rsidRDefault="00025934" w:rsidP="0010070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25934" w:rsidRDefault="00025934" w:rsidP="00100708">
      <w:pPr>
        <w:pStyle w:val="Ttulo"/>
        <w:jc w:val="both"/>
        <w:rPr>
          <w:b w:val="0"/>
          <w:bCs w:val="0"/>
          <w:u w:val="none"/>
        </w:rPr>
      </w:pPr>
    </w:p>
    <w:p w:rsidR="00025934" w:rsidRDefault="0002593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e frequentadores da referida igreja, reclamando a ausência de um telefone público neste local. Muitos encontram dificuldades de comunicação com amigos e familiares, e com a instalação deste aparelho iria facilitar muito a comunicação entre eles.</w:t>
      </w:r>
    </w:p>
    <w:p w:rsidR="00025934" w:rsidRDefault="0002593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25934" w:rsidRDefault="00025934" w:rsidP="00100708">
      <w:pPr>
        <w:pStyle w:val="Ttulo"/>
        <w:jc w:val="both"/>
        <w:rPr>
          <w:b w:val="0"/>
          <w:bCs w:val="0"/>
          <w:u w:val="none"/>
        </w:rPr>
      </w:pPr>
    </w:p>
    <w:p w:rsidR="00025934" w:rsidRDefault="0002593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025934" w:rsidRDefault="00025934">
      <w:pPr>
        <w:pStyle w:val="Ttulo"/>
        <w:jc w:val="both"/>
        <w:rPr>
          <w:b w:val="0"/>
          <w:bCs w:val="0"/>
          <w:u w:val="none"/>
        </w:rPr>
      </w:pPr>
    </w:p>
    <w:p w:rsidR="00025934" w:rsidRDefault="00025934">
      <w:pPr>
        <w:pStyle w:val="Ttulo"/>
        <w:jc w:val="both"/>
        <w:rPr>
          <w:b w:val="0"/>
          <w:bCs w:val="0"/>
          <w:u w:val="none"/>
        </w:rPr>
      </w:pPr>
    </w:p>
    <w:p w:rsidR="00025934" w:rsidRDefault="00025934">
      <w:pPr>
        <w:pStyle w:val="Ttulo"/>
        <w:rPr>
          <w:u w:val="none"/>
        </w:rPr>
      </w:pPr>
    </w:p>
    <w:p w:rsidR="00025934" w:rsidRDefault="0002593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025934" w:rsidP="00025934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08" w:rsidRDefault="00100708">
      <w:r>
        <w:separator/>
      </w:r>
    </w:p>
  </w:endnote>
  <w:endnote w:type="continuationSeparator" w:id="0">
    <w:p w:rsidR="00100708" w:rsidRDefault="0010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08" w:rsidRDefault="00100708">
      <w:r>
        <w:separator/>
      </w:r>
    </w:p>
  </w:footnote>
  <w:footnote w:type="continuationSeparator" w:id="0">
    <w:p w:rsidR="00100708" w:rsidRDefault="0010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5934"/>
    <w:rsid w:val="00100708"/>
    <w:rsid w:val="001D1394"/>
    <w:rsid w:val="003D3AA8"/>
    <w:rsid w:val="00490FBF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2593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