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6B4" w:rsidRPr="00B936A5" w:rsidRDefault="00EE26B4" w:rsidP="009C2D83">
      <w:pPr>
        <w:rPr>
          <w:b/>
          <w:sz w:val="32"/>
          <w:szCs w:val="32"/>
        </w:rPr>
      </w:pPr>
      <w:bookmarkStart w:id="0" w:name="_GoBack"/>
      <w:bookmarkEnd w:id="0"/>
      <w:r w:rsidRPr="00EA4964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pt;height:73pt">
            <v:imagedata r:id="rId6" o:title="45"/>
          </v:shape>
        </w:pict>
      </w:r>
      <w:r w:rsidRPr="00B936A5">
        <w:rPr>
          <w:b/>
          <w:sz w:val="32"/>
          <w:szCs w:val="32"/>
        </w:rPr>
        <w:t>Câmara Municipal de Santa Bárbara d</w:t>
      </w:r>
      <w:r>
        <w:rPr>
          <w:b/>
          <w:sz w:val="32"/>
          <w:szCs w:val="32"/>
        </w:rPr>
        <w:t>’</w:t>
      </w:r>
      <w:r w:rsidRPr="00B936A5">
        <w:rPr>
          <w:b/>
          <w:sz w:val="32"/>
          <w:szCs w:val="32"/>
        </w:rPr>
        <w:t>Oeste</w:t>
      </w:r>
    </w:p>
    <w:p w:rsidR="00EE26B4" w:rsidRDefault="00EE26B4" w:rsidP="009C2D83">
      <w:pPr>
        <w:jc w:val="center"/>
        <w:rPr>
          <w:b/>
          <w:sz w:val="32"/>
          <w:szCs w:val="32"/>
        </w:rPr>
      </w:pPr>
      <w:r w:rsidRPr="00B936A5">
        <w:rPr>
          <w:b/>
          <w:sz w:val="32"/>
          <w:szCs w:val="32"/>
        </w:rPr>
        <w:t>“Palácio 15 de Junho”</w:t>
      </w:r>
    </w:p>
    <w:p w:rsidR="00EE26B4" w:rsidRDefault="00EE26B4" w:rsidP="009C2D83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</w:p>
    <w:p w:rsidR="00EE26B4" w:rsidRDefault="00EE26B4" w:rsidP="009C2D83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  <w:b/>
        </w:rPr>
        <w:t>Gabinete do Vereador Carlos Fontes - 1º Secretário da Mesa Diretora</w:t>
      </w:r>
    </w:p>
    <w:p w:rsidR="00EE26B4" w:rsidRPr="0018225E" w:rsidRDefault="00EE26B4" w:rsidP="009C2D83">
      <w:pPr>
        <w:pBdr>
          <w:bottom w:val="single" w:sz="12" w:space="2" w:color="auto"/>
        </w:pBdr>
        <w:jc w:val="center"/>
        <w:rPr>
          <w:rFonts w:ascii="Bookman Old Style" w:hAnsi="Bookman Old Style"/>
          <w:b/>
        </w:rPr>
      </w:pPr>
      <w:r w:rsidRPr="00D04310">
        <w:rPr>
          <w:rFonts w:ascii="Bookman Old Style" w:hAnsi="Bookman Old Style"/>
        </w:rPr>
        <w:t xml:space="preserve">Visite o nosso blog: </w:t>
      </w:r>
      <w:r w:rsidRPr="0018225E">
        <w:rPr>
          <w:rFonts w:ascii="Bookman Old Style" w:hAnsi="Bookman Old Style"/>
          <w:b/>
        </w:rPr>
        <w:t>www.carlosfontesvereador.blogspot.com</w:t>
      </w:r>
    </w:p>
    <w:p w:rsidR="00EE26B4" w:rsidRPr="0018225E" w:rsidRDefault="00EE26B4" w:rsidP="009C2D83">
      <w:pPr>
        <w:jc w:val="center"/>
        <w:rPr>
          <w:rFonts w:ascii="Bookman Old Style" w:hAnsi="Bookman Old Style"/>
          <w:b/>
        </w:rPr>
      </w:pPr>
    </w:p>
    <w:p w:rsidR="00EE26B4" w:rsidRDefault="00EE26B4" w:rsidP="009C2D83">
      <w:pPr>
        <w:pStyle w:val="Ttulo"/>
      </w:pPr>
    </w:p>
    <w:p w:rsidR="00EE26B4" w:rsidRDefault="00EE26B4" w:rsidP="009C2D83">
      <w:pPr>
        <w:pStyle w:val="Ttulo"/>
      </w:pPr>
      <w:r>
        <w:t>INDICAÇÃO Nº 1083/2010</w:t>
      </w:r>
    </w:p>
    <w:p w:rsidR="00EE26B4" w:rsidRDefault="00EE26B4" w:rsidP="009C2D83">
      <w:pPr>
        <w:pStyle w:val="Ttulo"/>
      </w:pPr>
    </w:p>
    <w:p w:rsidR="00EE26B4" w:rsidRDefault="00EE26B4" w:rsidP="009C2D83">
      <w:pPr>
        <w:pStyle w:val="Ttulo"/>
        <w:ind w:left="4920"/>
        <w:jc w:val="both"/>
        <w:rPr>
          <w:b w:val="0"/>
          <w:bCs w:val="0"/>
          <w:u w:val="none"/>
        </w:rPr>
      </w:pPr>
    </w:p>
    <w:p w:rsidR="00EE26B4" w:rsidRPr="00530B73" w:rsidRDefault="00EE26B4" w:rsidP="009C2D83">
      <w:pPr>
        <w:pStyle w:val="Ttulo"/>
        <w:ind w:left="4320"/>
        <w:jc w:val="both"/>
        <w:rPr>
          <w:b w:val="0"/>
          <w:bCs w:val="0"/>
          <w:u w:val="none"/>
        </w:rPr>
      </w:pPr>
      <w:r w:rsidRPr="00530B73">
        <w:rPr>
          <w:b w:val="0"/>
          <w:bCs w:val="0"/>
          <w:u w:val="none"/>
        </w:rPr>
        <w:t>“Providências quanto</w:t>
      </w:r>
      <w:r>
        <w:rPr>
          <w:b w:val="0"/>
          <w:bCs w:val="0"/>
          <w:u w:val="none"/>
        </w:rPr>
        <w:t xml:space="preserve"> ao reparo de asfalto na Rua do Papel, esquina com a Rua Fluorita, em frente ao número 364, no bairro São Fernando”.</w:t>
      </w:r>
    </w:p>
    <w:p w:rsidR="00EE26B4" w:rsidRDefault="00EE26B4" w:rsidP="009C2D83">
      <w:pPr>
        <w:pStyle w:val="Ttulo"/>
        <w:jc w:val="both"/>
        <w:rPr>
          <w:b w:val="0"/>
          <w:bCs w:val="0"/>
          <w:u w:val="none"/>
        </w:rPr>
      </w:pPr>
    </w:p>
    <w:p w:rsidR="00EE26B4" w:rsidRDefault="00EE26B4" w:rsidP="009C2D83">
      <w:pPr>
        <w:pStyle w:val="Ttulo"/>
        <w:jc w:val="both"/>
        <w:rPr>
          <w:b w:val="0"/>
          <w:bCs w:val="0"/>
          <w:u w:val="none"/>
        </w:rPr>
      </w:pPr>
    </w:p>
    <w:p w:rsidR="00EE26B4" w:rsidRDefault="00EE26B4" w:rsidP="009C2D83">
      <w:pPr>
        <w:pStyle w:val="Ttulo"/>
        <w:ind w:firstLine="1536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tome providências quanto à execução do reparo de asfalto na Rua do Papel, esquina com a Rua Fluorita, em frente ao número 364, no bairro São Fernando. </w:t>
      </w:r>
    </w:p>
    <w:p w:rsidR="00EE26B4" w:rsidRDefault="00EE26B4" w:rsidP="009C2D83">
      <w:pPr>
        <w:pStyle w:val="Ttulo"/>
        <w:jc w:val="both"/>
        <w:rPr>
          <w:b w:val="0"/>
          <w:bCs w:val="0"/>
          <w:u w:val="none"/>
        </w:rPr>
      </w:pPr>
    </w:p>
    <w:p w:rsidR="00EE26B4" w:rsidRDefault="00EE26B4" w:rsidP="009C2D83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munícipes, em especial pelo </w:t>
      </w:r>
      <w:r w:rsidRPr="00FB7D92">
        <w:rPr>
          <w:bCs w:val="0"/>
          <w:u w:val="none"/>
        </w:rPr>
        <w:t>Sr</w:t>
      </w:r>
      <w:r>
        <w:rPr>
          <w:bCs w:val="0"/>
          <w:u w:val="none"/>
        </w:rPr>
        <w:t>. Thiago Godoy</w:t>
      </w:r>
      <w:r>
        <w:rPr>
          <w:b w:val="0"/>
          <w:bCs w:val="0"/>
          <w:u w:val="none"/>
        </w:rPr>
        <w:t xml:space="preserve">, solicitando que os reparos de asfalto sejam executados com certa urgência, pois, conforme informações dos moradores, devido às fortes chuvas que caíram em nossa cidade nos últimos dias, o asfalto cedeu colocando em risco a vida de moradores, motoristas e pedestres que utilizam a referida rua, pois quando chove enche de água, sendo impossível a visualização dos buracos.   </w:t>
      </w:r>
    </w:p>
    <w:p w:rsidR="00EE26B4" w:rsidRDefault="00EE26B4" w:rsidP="009C2D8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E26B4" w:rsidRDefault="00EE26B4" w:rsidP="009C2D83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EE26B4" w:rsidRDefault="00EE26B4" w:rsidP="009C2D83">
      <w:pPr>
        <w:pStyle w:val="Ttulo"/>
        <w:ind w:left="708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18 de março de 2010.</w:t>
      </w:r>
    </w:p>
    <w:p w:rsidR="00EE26B4" w:rsidRDefault="00EE26B4" w:rsidP="009C2D83">
      <w:pPr>
        <w:pStyle w:val="Ttulo"/>
        <w:jc w:val="left"/>
        <w:rPr>
          <w:b w:val="0"/>
          <w:bCs w:val="0"/>
          <w:u w:val="none"/>
        </w:rPr>
      </w:pPr>
    </w:p>
    <w:p w:rsidR="00EE26B4" w:rsidRDefault="00EE26B4" w:rsidP="009C2D83">
      <w:pPr>
        <w:pStyle w:val="Ttulo"/>
        <w:jc w:val="both"/>
        <w:rPr>
          <w:b w:val="0"/>
          <w:bCs w:val="0"/>
          <w:u w:val="none"/>
        </w:rPr>
      </w:pPr>
    </w:p>
    <w:p w:rsidR="00EE26B4" w:rsidRDefault="00EE26B4" w:rsidP="009C2D83">
      <w:pPr>
        <w:pStyle w:val="Ttulo"/>
        <w:rPr>
          <w:u w:val="none"/>
        </w:rPr>
      </w:pPr>
    </w:p>
    <w:p w:rsidR="00EE26B4" w:rsidRDefault="00EE26B4" w:rsidP="009C2D83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9F196D" w:rsidRPr="00CD613B" w:rsidRDefault="00EE26B4" w:rsidP="00EE26B4">
      <w:pPr>
        <w:pStyle w:val="Ttulo"/>
      </w:pPr>
      <w:r w:rsidRPr="000025F2">
        <w:t>-Vereador / 1º Secretário-</w:t>
      </w:r>
    </w:p>
    <w:sectPr w:rsidR="009F196D" w:rsidRPr="00CD613B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D83" w:rsidRDefault="009C2D83">
      <w:r>
        <w:separator/>
      </w:r>
    </w:p>
  </w:endnote>
  <w:endnote w:type="continuationSeparator" w:id="0">
    <w:p w:rsidR="009C2D83" w:rsidRDefault="009C2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D83" w:rsidRDefault="009C2D83">
      <w:r>
        <w:separator/>
      </w:r>
    </w:p>
  </w:footnote>
  <w:footnote w:type="continuationSeparator" w:id="0">
    <w:p w:rsidR="009C2D83" w:rsidRDefault="009C2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C2D83"/>
    <w:rsid w:val="009F196D"/>
    <w:rsid w:val="00A9035B"/>
    <w:rsid w:val="00C13010"/>
    <w:rsid w:val="00CD613B"/>
    <w:rsid w:val="00EE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E26B4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986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