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F4" w:rsidRPr="00DB1FF4" w:rsidRDefault="00DB1FF4" w:rsidP="00DB1FF4">
      <w:pPr>
        <w:pStyle w:val="Ttulo"/>
        <w:rPr>
          <w:szCs w:val="24"/>
        </w:rPr>
      </w:pPr>
      <w:bookmarkStart w:id="0" w:name="_GoBack"/>
      <w:bookmarkEnd w:id="0"/>
    </w:p>
    <w:p w:rsidR="00DB1FF4" w:rsidRPr="00DB1FF4" w:rsidRDefault="00DB1FF4" w:rsidP="00DB1FF4">
      <w:pPr>
        <w:pStyle w:val="Ttulo"/>
        <w:rPr>
          <w:szCs w:val="24"/>
        </w:rPr>
      </w:pPr>
    </w:p>
    <w:p w:rsidR="00DB1FF4" w:rsidRPr="00DB1FF4" w:rsidRDefault="00DB1FF4" w:rsidP="00DB1FF4">
      <w:pPr>
        <w:pStyle w:val="Ttulo"/>
        <w:rPr>
          <w:szCs w:val="24"/>
        </w:rPr>
      </w:pPr>
      <w:r w:rsidRPr="00DB1FF4">
        <w:rPr>
          <w:szCs w:val="24"/>
        </w:rPr>
        <w:t>REQUERIMENTO Nº 295/12</w:t>
      </w:r>
    </w:p>
    <w:p w:rsidR="00DB1FF4" w:rsidRPr="00DB1FF4" w:rsidRDefault="00DB1FF4" w:rsidP="00DB1FF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B1FF4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B1FF4" w:rsidRPr="00DB1FF4" w:rsidRDefault="00DB1FF4" w:rsidP="00DB1FF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B1FF4" w:rsidRPr="00DB1FF4" w:rsidRDefault="00DB1FF4" w:rsidP="00DB1FF4">
      <w:pPr>
        <w:pStyle w:val="Recuodecorpodetexto"/>
        <w:rPr>
          <w:szCs w:val="24"/>
        </w:rPr>
      </w:pPr>
      <w:r w:rsidRPr="00DB1FF4">
        <w:rPr>
          <w:szCs w:val="24"/>
        </w:rPr>
        <w:t>“Alusivas ao requerimento de informações nº284/11, que diz a respeito quanto à construção de dois portais nas principais entradas da cidade”.</w:t>
      </w:r>
    </w:p>
    <w:p w:rsidR="00DB1FF4" w:rsidRPr="00DB1FF4" w:rsidRDefault="00DB1FF4" w:rsidP="00DB1FF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B1FF4" w:rsidRPr="00DB1FF4" w:rsidRDefault="00DB1FF4" w:rsidP="00DB1FF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B1FF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DB1FF4">
        <w:rPr>
          <w:rFonts w:ascii="Bookman Old Style" w:hAnsi="Bookman Old Style"/>
          <w:sz w:val="24"/>
          <w:szCs w:val="24"/>
        </w:rPr>
        <w:t xml:space="preserve"> que, este Vereador apresentou a propositura que diz respeito quanto à construção de dois portais nas principais entradas da cidade desejando “</w:t>
      </w:r>
      <w:r w:rsidRPr="00DB1FF4">
        <w:rPr>
          <w:rFonts w:ascii="Bookman Old Style" w:hAnsi="Bookman Old Style"/>
          <w:b/>
          <w:sz w:val="24"/>
          <w:szCs w:val="24"/>
        </w:rPr>
        <w:t>Boas Vindas</w:t>
      </w:r>
      <w:r w:rsidRPr="00DB1FF4">
        <w:rPr>
          <w:rFonts w:ascii="Bookman Old Style" w:hAnsi="Bookman Old Style"/>
          <w:sz w:val="24"/>
          <w:szCs w:val="24"/>
        </w:rPr>
        <w:t>”, no trevo da Rodovia Luiz de Queiroz com a Rodovia Comendador Américo Emilio Romi no Bairro Chácara Araçariguama, e na Avenida Santa Bárbara no Jardim Pérola Industrial Santa Barbara d’Oeste, e Avenida Mns. Bruno Nardini Jardim Ipiranga, Americana, em meio ao requerimento de informações, 284/11</w:t>
      </w:r>
      <w:r w:rsidRPr="00DB1FF4">
        <w:rPr>
          <w:rFonts w:ascii="Bookman Old Style" w:hAnsi="Bookman Old Style"/>
          <w:bCs/>
          <w:sz w:val="24"/>
          <w:szCs w:val="24"/>
        </w:rPr>
        <w:t>, e</w:t>
      </w:r>
    </w:p>
    <w:p w:rsidR="00DB1FF4" w:rsidRPr="00DB1FF4" w:rsidRDefault="00DB1FF4" w:rsidP="00DB1FF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B1FF4" w:rsidRPr="00DB1FF4" w:rsidRDefault="00DB1FF4" w:rsidP="00DB1FF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B1FF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DB1FF4">
        <w:rPr>
          <w:rFonts w:ascii="Bookman Old Style" w:hAnsi="Bookman Old Style"/>
          <w:sz w:val="24"/>
          <w:szCs w:val="24"/>
        </w:rPr>
        <w:t xml:space="preserve"> que, obtivemos a resposta que seria estudada a possibilidade de atender a proposta,</w:t>
      </w:r>
    </w:p>
    <w:p w:rsidR="00DB1FF4" w:rsidRPr="00DB1FF4" w:rsidRDefault="00DB1FF4" w:rsidP="00DB1FF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B1FF4" w:rsidRPr="00DB1FF4" w:rsidRDefault="00DB1FF4" w:rsidP="00DB1FF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B1FF4" w:rsidRPr="00DB1FF4" w:rsidRDefault="00DB1FF4" w:rsidP="00DB1FF4">
      <w:pPr>
        <w:pStyle w:val="Recuodecorpodetexto"/>
        <w:ind w:left="0" w:firstLine="1440"/>
        <w:rPr>
          <w:szCs w:val="24"/>
        </w:rPr>
      </w:pPr>
      <w:r w:rsidRPr="00DB1FF4">
        <w:rPr>
          <w:bCs/>
          <w:szCs w:val="24"/>
        </w:rPr>
        <w:t xml:space="preserve">   </w:t>
      </w:r>
      <w:r w:rsidRPr="00DB1FF4">
        <w:rPr>
          <w:b/>
          <w:szCs w:val="24"/>
        </w:rPr>
        <w:t>REQUEIRO</w:t>
      </w:r>
      <w:r w:rsidRPr="00DB1FF4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DB1FF4" w:rsidRPr="00DB1FF4" w:rsidRDefault="00DB1FF4" w:rsidP="00DB1FF4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DB1FF4" w:rsidRPr="00DB1FF4" w:rsidRDefault="00DB1FF4" w:rsidP="00DB1FF4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DB1FF4">
        <w:rPr>
          <w:rFonts w:ascii="Bookman Old Style" w:hAnsi="Bookman Old Style"/>
          <w:sz w:val="24"/>
          <w:szCs w:val="24"/>
        </w:rPr>
        <w:t xml:space="preserve">01 – Foi realizado um estudo quanto à possibilidade da construção de um portal de entrada para nossa cidade? </w:t>
      </w:r>
    </w:p>
    <w:p w:rsidR="00DB1FF4" w:rsidRPr="00DB1FF4" w:rsidRDefault="00DB1FF4" w:rsidP="00DB1FF4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DB1FF4" w:rsidRPr="00DB1FF4" w:rsidRDefault="00DB1FF4" w:rsidP="00DB1FF4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DB1FF4">
        <w:rPr>
          <w:rFonts w:ascii="Bookman Old Style" w:hAnsi="Bookman Old Style"/>
          <w:sz w:val="24"/>
          <w:szCs w:val="24"/>
        </w:rPr>
        <w:t>02 – Se positivo, tem previsão para a construção e qual o local que será implantado?</w:t>
      </w:r>
    </w:p>
    <w:p w:rsidR="00DB1FF4" w:rsidRPr="00DB1FF4" w:rsidRDefault="00DB1FF4" w:rsidP="00DB1FF4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DB1FF4" w:rsidRPr="00DB1FF4" w:rsidRDefault="00DB1FF4" w:rsidP="00DB1FF4">
      <w:pPr>
        <w:jc w:val="center"/>
        <w:rPr>
          <w:rFonts w:ascii="Bookman Old Style" w:hAnsi="Bookman Old Style"/>
          <w:sz w:val="24"/>
          <w:szCs w:val="24"/>
        </w:rPr>
      </w:pPr>
      <w:r w:rsidRPr="00DB1FF4">
        <w:rPr>
          <w:rFonts w:ascii="Bookman Old Style" w:hAnsi="Bookman Old Style"/>
          <w:sz w:val="24"/>
          <w:szCs w:val="24"/>
        </w:rPr>
        <w:t>Palácio 15 de Junho - Plenário Dr. Tancredo Neves, 25 de abril de 2012.</w:t>
      </w:r>
    </w:p>
    <w:p w:rsidR="00DB1FF4" w:rsidRPr="00DB1FF4" w:rsidRDefault="00DB1FF4" w:rsidP="00DB1FF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B1FF4" w:rsidRPr="00DB1FF4" w:rsidRDefault="00DB1FF4" w:rsidP="00DB1FF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B1FF4" w:rsidRPr="00DB1FF4" w:rsidRDefault="00DB1FF4" w:rsidP="00DB1FF4">
      <w:pPr>
        <w:jc w:val="center"/>
        <w:rPr>
          <w:rFonts w:ascii="Bookman Old Style" w:hAnsi="Bookman Old Style"/>
          <w:b/>
          <w:sz w:val="24"/>
          <w:szCs w:val="24"/>
        </w:rPr>
      </w:pPr>
      <w:r w:rsidRPr="00DB1FF4">
        <w:rPr>
          <w:rFonts w:ascii="Bookman Old Style" w:hAnsi="Bookman Old Style"/>
          <w:b/>
          <w:sz w:val="24"/>
          <w:szCs w:val="24"/>
        </w:rPr>
        <w:t>ANTONIO CARLOS RIBEIRO</w:t>
      </w:r>
    </w:p>
    <w:p w:rsidR="00DB1FF4" w:rsidRPr="00DB1FF4" w:rsidRDefault="00DB1FF4" w:rsidP="00DB1FF4">
      <w:pPr>
        <w:jc w:val="center"/>
        <w:rPr>
          <w:rFonts w:ascii="Bookman Old Style" w:hAnsi="Bookman Old Style"/>
          <w:b/>
          <w:sz w:val="24"/>
          <w:szCs w:val="24"/>
        </w:rPr>
      </w:pPr>
      <w:r w:rsidRPr="00DB1FF4">
        <w:rPr>
          <w:rFonts w:ascii="Bookman Old Style" w:hAnsi="Bookman Old Style"/>
          <w:b/>
          <w:sz w:val="24"/>
          <w:szCs w:val="24"/>
        </w:rPr>
        <w:t>“CARLÃO MOTORISTA”</w:t>
      </w:r>
    </w:p>
    <w:p w:rsidR="00DB1FF4" w:rsidRPr="00DB1FF4" w:rsidRDefault="00DB1FF4" w:rsidP="00DB1FF4">
      <w:pPr>
        <w:jc w:val="center"/>
        <w:rPr>
          <w:rFonts w:ascii="Bookman Old Style" w:hAnsi="Bookman Old Style"/>
          <w:sz w:val="24"/>
          <w:szCs w:val="24"/>
        </w:rPr>
      </w:pPr>
      <w:r w:rsidRPr="00DB1FF4">
        <w:rPr>
          <w:rFonts w:ascii="Bookman Old Style" w:hAnsi="Bookman Old Style"/>
          <w:sz w:val="24"/>
          <w:szCs w:val="24"/>
        </w:rPr>
        <w:t>-Vereador-</w:t>
      </w:r>
    </w:p>
    <w:p w:rsidR="00DB1FF4" w:rsidRPr="00DB1FF4" w:rsidRDefault="00DB1FF4" w:rsidP="00DB1FF4">
      <w:pPr>
        <w:jc w:val="center"/>
        <w:rPr>
          <w:rFonts w:ascii="Bookman Old Style" w:hAnsi="Bookman Old Style"/>
          <w:sz w:val="24"/>
          <w:szCs w:val="24"/>
        </w:rPr>
      </w:pPr>
      <w:r w:rsidRPr="00DB1FF4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DB1FF4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DB1FF4" w:rsidSect="00DB1FF4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D9" w:rsidRDefault="00CF7BD9">
      <w:r>
        <w:separator/>
      </w:r>
    </w:p>
  </w:endnote>
  <w:endnote w:type="continuationSeparator" w:id="0">
    <w:p w:rsidR="00CF7BD9" w:rsidRDefault="00CF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D9" w:rsidRDefault="00CF7BD9">
      <w:r>
        <w:separator/>
      </w:r>
    </w:p>
  </w:footnote>
  <w:footnote w:type="continuationSeparator" w:id="0">
    <w:p w:rsidR="00CF7BD9" w:rsidRDefault="00CF7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4990"/>
    <w:rsid w:val="003D3AA8"/>
    <w:rsid w:val="004C67DE"/>
    <w:rsid w:val="009F196D"/>
    <w:rsid w:val="00A9035B"/>
    <w:rsid w:val="00CD613B"/>
    <w:rsid w:val="00CF7BD9"/>
    <w:rsid w:val="00DB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1FF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B1FF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DB1FF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