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97" w:rsidRPr="008C697F" w:rsidRDefault="00F47F97" w:rsidP="000E1EBB">
      <w:pPr>
        <w:pStyle w:val="Ttulo"/>
      </w:pPr>
      <w:bookmarkStart w:id="0" w:name="_GoBack"/>
      <w:bookmarkEnd w:id="0"/>
      <w:r>
        <w:t>INDICAÇÃO Nº  2278/</w:t>
      </w:r>
      <w:r w:rsidRPr="008C697F">
        <w:t>10</w:t>
      </w:r>
    </w:p>
    <w:p w:rsidR="00F47F97" w:rsidRPr="008C697F" w:rsidRDefault="00F47F97" w:rsidP="000E1EBB">
      <w:pPr>
        <w:pStyle w:val="Ttulo"/>
        <w:jc w:val="both"/>
        <w:rPr>
          <w:b w:val="0"/>
          <w:bCs w:val="0"/>
          <w:u w:val="none"/>
        </w:rPr>
      </w:pPr>
    </w:p>
    <w:p w:rsidR="00F47F97" w:rsidRDefault="00F47F97" w:rsidP="000E1EBB">
      <w:pPr>
        <w:pStyle w:val="Ttulo"/>
        <w:ind w:left="4920"/>
        <w:jc w:val="both"/>
        <w:rPr>
          <w:b w:val="0"/>
          <w:bCs w:val="0"/>
          <w:u w:val="none"/>
        </w:rPr>
      </w:pPr>
    </w:p>
    <w:p w:rsidR="00F47F97" w:rsidRDefault="00F47F97" w:rsidP="000E1EBB">
      <w:pPr>
        <w:pStyle w:val="Ttulo"/>
        <w:ind w:left="4920"/>
        <w:jc w:val="both"/>
        <w:rPr>
          <w:b w:val="0"/>
          <w:bCs w:val="0"/>
          <w:u w:val="none"/>
        </w:rPr>
      </w:pPr>
    </w:p>
    <w:p w:rsidR="00F47F97" w:rsidRPr="008C697F" w:rsidRDefault="00F47F97" w:rsidP="000E1EBB">
      <w:pPr>
        <w:pStyle w:val="Ttulo"/>
        <w:ind w:left="4920"/>
        <w:jc w:val="both"/>
        <w:rPr>
          <w:b w:val="0"/>
          <w:bCs w:val="0"/>
          <w:u w:val="none"/>
        </w:rPr>
      </w:pPr>
    </w:p>
    <w:p w:rsidR="00F47F97" w:rsidRPr="008C697F" w:rsidRDefault="00F47F97" w:rsidP="000E1EBB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Construção de lombada na Avenida Sebastião Paulo Coelho, nas proximidades do n° 305, no bairro Conjunto Habitacional Roberto Romano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F47F97" w:rsidRPr="008C697F" w:rsidRDefault="00F47F97" w:rsidP="000E1EBB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F47F97" w:rsidRPr="008C697F" w:rsidRDefault="00F47F97" w:rsidP="000E1EBB">
      <w:pPr>
        <w:pStyle w:val="Ttulo"/>
        <w:jc w:val="both"/>
        <w:rPr>
          <w:b w:val="0"/>
          <w:bCs w:val="0"/>
          <w:u w:val="none"/>
        </w:rPr>
      </w:pPr>
    </w:p>
    <w:p w:rsidR="00F47F97" w:rsidRPr="008C697F" w:rsidRDefault="00F47F97" w:rsidP="000E1EBB">
      <w:pPr>
        <w:pStyle w:val="Ttulo"/>
        <w:jc w:val="both"/>
        <w:rPr>
          <w:b w:val="0"/>
          <w:bCs w:val="0"/>
          <w:u w:val="none"/>
        </w:rPr>
      </w:pPr>
    </w:p>
    <w:p w:rsidR="00F47F97" w:rsidRDefault="00F47F97" w:rsidP="000E1EBB">
      <w:pPr>
        <w:pStyle w:val="Ttulo"/>
        <w:ind w:firstLine="1416"/>
        <w:jc w:val="both"/>
        <w:rPr>
          <w:b w:val="0"/>
          <w:bCs w:val="0"/>
          <w:u w:val="none"/>
        </w:rPr>
      </w:pPr>
      <w:r w:rsidRPr="000717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8C697F">
        <w:rPr>
          <w:b w:val="0"/>
          <w:bCs w:val="0"/>
          <w:u w:val="none"/>
        </w:rPr>
        <w:t xml:space="preserve">determinar ao setor competente que proceda a </w:t>
      </w:r>
      <w:r>
        <w:rPr>
          <w:b w:val="0"/>
          <w:bCs w:val="0"/>
          <w:u w:val="none"/>
        </w:rPr>
        <w:t>construção de lombada na Avenida Sebastião Paulo Coelho, nas proximidades do n° 305, no bairro Conjunto Habitacional Roberto Romano.</w:t>
      </w:r>
    </w:p>
    <w:p w:rsidR="00F47F97" w:rsidRDefault="00F47F97" w:rsidP="000E1EB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47F97" w:rsidRDefault="00F47F97" w:rsidP="000E1EB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47F97" w:rsidRPr="008C697F" w:rsidRDefault="00F47F97" w:rsidP="000E1EB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47F97" w:rsidRPr="000A4E1A" w:rsidRDefault="00F47F97" w:rsidP="000E1EBB">
      <w:pPr>
        <w:pStyle w:val="Ttulo"/>
        <w:ind w:firstLine="1416"/>
        <w:rPr>
          <w:bCs w:val="0"/>
          <w:u w:val="none"/>
        </w:rPr>
      </w:pPr>
      <w:r w:rsidRPr="000A4E1A">
        <w:rPr>
          <w:bCs w:val="0"/>
          <w:u w:val="none"/>
        </w:rPr>
        <w:t>Justificativa</w:t>
      </w:r>
    </w:p>
    <w:p w:rsidR="00F47F97" w:rsidRPr="000A4E1A" w:rsidRDefault="00F47F97" w:rsidP="000E1EBB">
      <w:pPr>
        <w:pStyle w:val="Ttulo"/>
        <w:ind w:firstLine="1416"/>
        <w:jc w:val="both"/>
        <w:rPr>
          <w:bCs w:val="0"/>
          <w:u w:val="none"/>
        </w:rPr>
      </w:pPr>
    </w:p>
    <w:p w:rsidR="00F47F97" w:rsidRPr="008C697F" w:rsidRDefault="00F47F97" w:rsidP="000E1EB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F47F97" w:rsidRPr="008C697F" w:rsidRDefault="00F47F97" w:rsidP="000E1EBB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  <w:r w:rsidRPr="008C697F">
        <w:rPr>
          <w:rFonts w:ascii="Bookman Old Style" w:hAnsi="Bookman Old Style"/>
          <w:sz w:val="24"/>
        </w:rPr>
        <w:t xml:space="preserve">Este vereador foi procurado por </w:t>
      </w:r>
      <w:r>
        <w:rPr>
          <w:rFonts w:ascii="Bookman Old Style" w:hAnsi="Bookman Old Style"/>
          <w:sz w:val="24"/>
        </w:rPr>
        <w:t xml:space="preserve">munícipes questionando a construção de uma lombada nesta rua mencionada acima, </w:t>
      </w:r>
      <w:r w:rsidRPr="008C697F">
        <w:rPr>
          <w:rFonts w:ascii="Bookman Old Style" w:hAnsi="Bookman Old Style"/>
          <w:sz w:val="24"/>
        </w:rPr>
        <w:t xml:space="preserve">já que </w:t>
      </w:r>
      <w:r w:rsidRPr="008C697F">
        <w:rPr>
          <w:rFonts w:ascii="Bookman Old Style" w:hAnsi="Bookman Old Style" w:cs="Arial"/>
          <w:sz w:val="24"/>
          <w:szCs w:val="23"/>
        </w:rPr>
        <w:t>o t</w:t>
      </w:r>
      <w:r>
        <w:rPr>
          <w:rFonts w:ascii="Bookman Old Style" w:hAnsi="Bookman Old Style" w:cs="Arial"/>
          <w:sz w:val="24"/>
          <w:szCs w:val="23"/>
        </w:rPr>
        <w:t xml:space="preserve">ráfego de veículos na via </w:t>
      </w:r>
      <w:r w:rsidRPr="008C697F">
        <w:rPr>
          <w:rFonts w:ascii="Bookman Old Style" w:hAnsi="Bookman Old Style" w:cs="Arial"/>
          <w:sz w:val="24"/>
          <w:szCs w:val="23"/>
        </w:rPr>
        <w:t xml:space="preserve">é intenso todos os dias, pois os veículos estão trafegando em alta velocidade, colocando em risco a integridade física das centenas de </w:t>
      </w:r>
      <w:r>
        <w:rPr>
          <w:rFonts w:ascii="Bookman Old Style" w:hAnsi="Bookman Old Style" w:cs="Arial"/>
          <w:sz w:val="24"/>
          <w:szCs w:val="23"/>
        </w:rPr>
        <w:t>pessoas</w:t>
      </w:r>
      <w:r w:rsidRPr="008C697F">
        <w:rPr>
          <w:rFonts w:ascii="Bookman Old Style" w:hAnsi="Bookman Old Style" w:cs="Arial"/>
          <w:sz w:val="24"/>
          <w:szCs w:val="23"/>
        </w:rPr>
        <w:t xml:space="preserve"> que transitam pelo local </w:t>
      </w:r>
      <w:r>
        <w:rPr>
          <w:rFonts w:ascii="Bookman Old Style" w:hAnsi="Bookman Old Style" w:cs="Arial"/>
          <w:sz w:val="24"/>
          <w:szCs w:val="23"/>
        </w:rPr>
        <w:t>diariamente</w:t>
      </w:r>
      <w:r w:rsidRPr="008C697F">
        <w:rPr>
          <w:rFonts w:ascii="Bookman Old Style" w:hAnsi="Bookman Old Style" w:cs="Arial"/>
          <w:sz w:val="24"/>
          <w:szCs w:val="23"/>
        </w:rPr>
        <w:t>.</w:t>
      </w:r>
    </w:p>
    <w:p w:rsidR="00F47F97" w:rsidRPr="008C697F" w:rsidRDefault="00F47F97" w:rsidP="000E1EBB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</w:p>
    <w:p w:rsidR="00F47F97" w:rsidRPr="008C697F" w:rsidRDefault="00F47F97" w:rsidP="000E1EBB">
      <w:pPr>
        <w:pStyle w:val="Ttulo"/>
        <w:jc w:val="both"/>
        <w:rPr>
          <w:b w:val="0"/>
          <w:bCs w:val="0"/>
          <w:u w:val="none"/>
        </w:rPr>
      </w:pPr>
    </w:p>
    <w:p w:rsidR="00F47F97" w:rsidRPr="008C697F" w:rsidRDefault="00F47F97" w:rsidP="000E1EB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F47F97" w:rsidRPr="008C697F" w:rsidRDefault="00F47F97" w:rsidP="000E1EBB">
      <w:pPr>
        <w:pStyle w:val="Ttulo"/>
        <w:jc w:val="both"/>
        <w:rPr>
          <w:b w:val="0"/>
          <w:bCs w:val="0"/>
          <w:u w:val="none"/>
        </w:rPr>
      </w:pPr>
    </w:p>
    <w:p w:rsidR="00F47F97" w:rsidRPr="008C697F" w:rsidRDefault="00F47F97" w:rsidP="000E1EBB">
      <w:pPr>
        <w:pStyle w:val="Ttulo"/>
        <w:ind w:firstLine="1440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29 de Julho</w:t>
      </w:r>
      <w:r w:rsidRPr="008C697F">
        <w:rPr>
          <w:b w:val="0"/>
          <w:bCs w:val="0"/>
          <w:u w:val="none"/>
        </w:rPr>
        <w:t xml:space="preserve"> de 2010.</w:t>
      </w:r>
    </w:p>
    <w:p w:rsidR="00F47F97" w:rsidRPr="008C697F" w:rsidRDefault="00F47F97" w:rsidP="000E1EBB">
      <w:pPr>
        <w:pStyle w:val="Ttulo"/>
        <w:jc w:val="both"/>
        <w:rPr>
          <w:b w:val="0"/>
          <w:bCs w:val="0"/>
          <w:u w:val="none"/>
        </w:rPr>
      </w:pPr>
    </w:p>
    <w:p w:rsidR="00F47F97" w:rsidRPr="008C697F" w:rsidRDefault="00F47F97" w:rsidP="000E1EBB">
      <w:pPr>
        <w:pStyle w:val="Ttulo"/>
        <w:jc w:val="both"/>
        <w:rPr>
          <w:b w:val="0"/>
          <w:bCs w:val="0"/>
          <w:u w:val="none"/>
        </w:rPr>
      </w:pPr>
    </w:p>
    <w:p w:rsidR="00F47F97" w:rsidRPr="008C697F" w:rsidRDefault="00F47F97" w:rsidP="000E1EBB">
      <w:pPr>
        <w:pStyle w:val="Ttulo"/>
        <w:rPr>
          <w:b w:val="0"/>
          <w:bCs w:val="0"/>
          <w:u w:val="none"/>
        </w:rPr>
      </w:pPr>
    </w:p>
    <w:p w:rsidR="00F47F97" w:rsidRPr="008C697F" w:rsidRDefault="00F47F97" w:rsidP="000E1EBB">
      <w:pPr>
        <w:pStyle w:val="Ttulo"/>
        <w:rPr>
          <w:b w:val="0"/>
          <w:bCs w:val="0"/>
          <w:u w:val="none"/>
        </w:rPr>
      </w:pPr>
    </w:p>
    <w:p w:rsidR="00F47F97" w:rsidRPr="008C697F" w:rsidRDefault="00F47F97" w:rsidP="000E1EBB">
      <w:pPr>
        <w:pStyle w:val="Ttulo"/>
        <w:rPr>
          <w:u w:val="none"/>
        </w:rPr>
      </w:pPr>
    </w:p>
    <w:p w:rsidR="00F47F97" w:rsidRPr="008C697F" w:rsidRDefault="00F47F97" w:rsidP="000E1EBB">
      <w:pPr>
        <w:pStyle w:val="Ttulo"/>
        <w:rPr>
          <w:u w:val="none"/>
        </w:rPr>
      </w:pPr>
    </w:p>
    <w:p w:rsidR="00F47F97" w:rsidRPr="008C697F" w:rsidRDefault="00F47F97" w:rsidP="000E1EBB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F47F97" w:rsidRPr="008C697F" w:rsidRDefault="00F47F97" w:rsidP="000E1EBB">
      <w:pPr>
        <w:pStyle w:val="Ttulo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>-Presidente-</w:t>
      </w:r>
    </w:p>
    <w:p w:rsidR="00F47F97" w:rsidRPr="008C697F" w:rsidRDefault="00F47F97" w:rsidP="000E1EBB">
      <w:pPr>
        <w:pStyle w:val="Ttulo"/>
        <w:rPr>
          <w:u w:val="none"/>
        </w:rPr>
      </w:pPr>
    </w:p>
    <w:p w:rsidR="00F47F97" w:rsidRPr="008C697F" w:rsidRDefault="00F47F9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BB" w:rsidRDefault="000E1EBB">
      <w:r>
        <w:separator/>
      </w:r>
    </w:p>
  </w:endnote>
  <w:endnote w:type="continuationSeparator" w:id="0">
    <w:p w:rsidR="000E1EBB" w:rsidRDefault="000E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BB" w:rsidRDefault="000E1EBB">
      <w:r>
        <w:separator/>
      </w:r>
    </w:p>
  </w:footnote>
  <w:footnote w:type="continuationSeparator" w:id="0">
    <w:p w:rsidR="000E1EBB" w:rsidRDefault="000E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EBB"/>
    <w:rsid w:val="001D1394"/>
    <w:rsid w:val="003D3AA8"/>
    <w:rsid w:val="004C67DE"/>
    <w:rsid w:val="00745C53"/>
    <w:rsid w:val="009F196D"/>
    <w:rsid w:val="00A9035B"/>
    <w:rsid w:val="00CD613B"/>
    <w:rsid w:val="00F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7F9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