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55" w:rsidRPr="00951645" w:rsidRDefault="00516755" w:rsidP="00516755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>328/12</w:t>
      </w:r>
    </w:p>
    <w:p w:rsidR="00516755" w:rsidRPr="00951645" w:rsidRDefault="00516755" w:rsidP="00516755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516755" w:rsidRDefault="00516755" w:rsidP="0051675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16755" w:rsidRDefault="00516755" w:rsidP="0051675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16755" w:rsidRPr="00B87EF0" w:rsidRDefault="00516755" w:rsidP="00516755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do Sr.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Amadeu Martignago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 w:rsidRPr="00B87EF0">
        <w:t>.</w:t>
      </w:r>
    </w:p>
    <w:p w:rsidR="00516755" w:rsidRDefault="00516755" w:rsidP="00516755">
      <w:pPr>
        <w:pStyle w:val="Recuodecorpodetexto"/>
        <w:jc w:val="right"/>
      </w:pPr>
    </w:p>
    <w:p w:rsidR="00516755" w:rsidRDefault="00516755" w:rsidP="00516755">
      <w:pPr>
        <w:pStyle w:val="Recuodecorpodetexto"/>
      </w:pPr>
    </w:p>
    <w:p w:rsidR="00516755" w:rsidRDefault="00516755" w:rsidP="00516755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516755" w:rsidRPr="00951645" w:rsidRDefault="00516755" w:rsidP="00516755">
      <w:pPr>
        <w:jc w:val="both"/>
        <w:rPr>
          <w:rFonts w:ascii="Bookman Old Style" w:hAnsi="Bookman Old Style"/>
          <w:szCs w:val="28"/>
        </w:rPr>
      </w:pPr>
    </w:p>
    <w:p w:rsidR="00516755" w:rsidRPr="00951645" w:rsidRDefault="00516755" w:rsidP="00516755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16755" w:rsidRPr="00951645" w:rsidRDefault="00516755" w:rsidP="00516755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Sr. </w:t>
      </w:r>
      <w:r w:rsidRPr="002115DC">
        <w:rPr>
          <w:b/>
        </w:rPr>
        <w:t>Amadeu Martignago</w:t>
      </w:r>
      <w:r w:rsidRPr="005819AB">
        <w:rPr>
          <w:b/>
        </w:rPr>
        <w:t>,</w:t>
      </w:r>
      <w:r w:rsidRPr="00951645">
        <w:t xml:space="preserve"> ocorrido </w:t>
      </w:r>
      <w:r>
        <w:t>no dia  06 de maio de 2012</w:t>
      </w:r>
      <w:r w:rsidRPr="00951645">
        <w:t>.</w:t>
      </w:r>
    </w:p>
    <w:p w:rsidR="00516755" w:rsidRPr="00F14E73" w:rsidRDefault="00516755" w:rsidP="00516755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O Sr</w:t>
      </w:r>
      <w:r w:rsidRPr="002115DC">
        <w:rPr>
          <w:rFonts w:ascii="Bookman Old Style" w:hAnsi="Bookman Old Style"/>
          <w:b/>
        </w:rPr>
        <w:t>. Amadeu Martignago</w:t>
      </w:r>
      <w:r>
        <w:rPr>
          <w:rFonts w:ascii="Bookman Old Style" w:hAnsi="Bookman Old Style"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75 (setenta e cinco)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casado com a Sra </w:t>
      </w:r>
      <w:r>
        <w:rPr>
          <w:rFonts w:ascii="Bookman Old Style" w:hAnsi="Bookman Old Style" w:cs="Arial"/>
          <w:lang w:val="de-DE"/>
        </w:rPr>
        <w:t>Maria Dirce Martin Martignago</w:t>
      </w:r>
      <w:r>
        <w:rPr>
          <w:rFonts w:ascii="Bookman Old Style" w:hAnsi="Bookman Old Style"/>
        </w:rPr>
        <w:t xml:space="preserve">, deixando os filhos </w:t>
      </w:r>
      <w:r>
        <w:rPr>
          <w:rFonts w:ascii="Bookman Old Style" w:hAnsi="Bookman Old Style" w:cs="Arial"/>
        </w:rPr>
        <w:t>Sidnei, Vanderlei, Luciana e Giane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 w:cs="Arial"/>
          <w:lang w:val="de-DE"/>
        </w:rPr>
        <w:t xml:space="preserve">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 xml:space="preserve">Rua </w:t>
      </w:r>
      <w:r>
        <w:rPr>
          <w:rFonts w:ascii="Bookman Old Style" w:hAnsi="Bookman Old Style" w:cs="Arial"/>
          <w:lang w:val="de-DE"/>
        </w:rPr>
        <w:t>Dr. Gilberto Cola, 110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Parque Rochele II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516755" w:rsidRPr="00F14E73" w:rsidRDefault="00516755" w:rsidP="00516755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516755" w:rsidRPr="00951645" w:rsidRDefault="00516755" w:rsidP="00516755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516755" w:rsidRPr="00951645" w:rsidRDefault="00516755" w:rsidP="00516755">
      <w:pPr>
        <w:pStyle w:val="Recuodecorpodetexto"/>
        <w:ind w:left="0" w:firstLine="1440"/>
      </w:pPr>
    </w:p>
    <w:p w:rsidR="00516755" w:rsidRPr="00951645" w:rsidRDefault="00516755" w:rsidP="00516755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516755" w:rsidRPr="00951645" w:rsidRDefault="00516755" w:rsidP="00516755">
      <w:pPr>
        <w:pStyle w:val="Recuodecorpodetexto2"/>
        <w:ind w:firstLine="0"/>
        <w:rPr>
          <w:szCs w:val="24"/>
        </w:rPr>
      </w:pPr>
    </w:p>
    <w:p w:rsidR="00516755" w:rsidRPr="00951645" w:rsidRDefault="00516755" w:rsidP="00516755">
      <w:pPr>
        <w:pStyle w:val="Recuodecorpodetexto2"/>
        <w:ind w:firstLine="0"/>
        <w:rPr>
          <w:szCs w:val="24"/>
        </w:rPr>
      </w:pPr>
    </w:p>
    <w:p w:rsidR="00516755" w:rsidRPr="00951645" w:rsidRDefault="00516755" w:rsidP="00516755">
      <w:pPr>
        <w:pStyle w:val="Recuodecorpodetexto2"/>
      </w:pPr>
      <w:r w:rsidRPr="00951645">
        <w:t>Plenário “Dr. Tancredo Neves”, em</w:t>
      </w:r>
      <w:r>
        <w:t xml:space="preserve"> 10 de maio de 2012</w:t>
      </w:r>
      <w:r w:rsidRPr="00951645">
        <w:t>.</w:t>
      </w:r>
    </w:p>
    <w:p w:rsidR="00516755" w:rsidRPr="00951645" w:rsidRDefault="00516755" w:rsidP="00516755">
      <w:pPr>
        <w:pStyle w:val="Recuodecorpodetexto2"/>
      </w:pPr>
    </w:p>
    <w:p w:rsidR="00516755" w:rsidRDefault="00516755" w:rsidP="00516755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516755" w:rsidRDefault="00516755" w:rsidP="00516755">
      <w:pPr>
        <w:jc w:val="both"/>
        <w:rPr>
          <w:rFonts w:ascii="Bookman Old Style" w:hAnsi="Bookman Old Style"/>
          <w:b/>
          <w:szCs w:val="28"/>
        </w:rPr>
      </w:pPr>
    </w:p>
    <w:p w:rsidR="00516755" w:rsidRDefault="00516755" w:rsidP="00516755">
      <w:pPr>
        <w:jc w:val="both"/>
        <w:rPr>
          <w:rFonts w:ascii="Bookman Old Style" w:hAnsi="Bookman Old Style"/>
          <w:b/>
          <w:szCs w:val="28"/>
        </w:rPr>
      </w:pPr>
    </w:p>
    <w:p w:rsidR="00516755" w:rsidRPr="00951645" w:rsidRDefault="00516755" w:rsidP="00516755">
      <w:pPr>
        <w:pStyle w:val="Ttulo1"/>
      </w:pPr>
      <w:r w:rsidRPr="00951645">
        <w:t>JOSÉ LUIS FORNASARI</w:t>
      </w:r>
    </w:p>
    <w:p w:rsidR="00516755" w:rsidRPr="00951645" w:rsidRDefault="00516755" w:rsidP="00516755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516755" w:rsidRDefault="00516755" w:rsidP="00516755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5D0" w:rsidRDefault="000E25D0">
      <w:r>
        <w:separator/>
      </w:r>
    </w:p>
  </w:endnote>
  <w:endnote w:type="continuationSeparator" w:id="0">
    <w:p w:rsidR="000E25D0" w:rsidRDefault="000E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5D0" w:rsidRDefault="000E25D0">
      <w:r>
        <w:separator/>
      </w:r>
    </w:p>
  </w:footnote>
  <w:footnote w:type="continuationSeparator" w:id="0">
    <w:p w:rsidR="000E25D0" w:rsidRDefault="000E2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25D0"/>
    <w:rsid w:val="00130786"/>
    <w:rsid w:val="001D1394"/>
    <w:rsid w:val="003D3AA8"/>
    <w:rsid w:val="004C67DE"/>
    <w:rsid w:val="0051675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1675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5167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16755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516755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516755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516755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