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56" w:rsidRDefault="00DD7E56" w:rsidP="00DD7E56">
      <w:pPr>
        <w:pStyle w:val="Ttulo"/>
      </w:pPr>
      <w:bookmarkStart w:id="0" w:name="_GoBack"/>
      <w:bookmarkEnd w:id="0"/>
      <w:r>
        <w:t>INDICAÇÃO Nº 882/11</w:t>
      </w:r>
    </w:p>
    <w:p w:rsidR="00DD7E56" w:rsidRDefault="00DD7E56" w:rsidP="00DD7E56">
      <w:pPr>
        <w:jc w:val="center"/>
        <w:rPr>
          <w:rFonts w:ascii="Bookman Old Style" w:hAnsi="Bookman Old Style"/>
          <w:b/>
          <w:u w:val="single"/>
        </w:rPr>
      </w:pPr>
    </w:p>
    <w:p w:rsidR="00DD7E56" w:rsidRDefault="00DD7E56" w:rsidP="00DD7E56">
      <w:pPr>
        <w:jc w:val="center"/>
        <w:rPr>
          <w:rFonts w:ascii="Bookman Old Style" w:hAnsi="Bookman Old Style"/>
          <w:b/>
          <w:u w:val="single"/>
        </w:rPr>
      </w:pPr>
    </w:p>
    <w:p w:rsidR="00DD7E56" w:rsidRDefault="00DD7E56" w:rsidP="00DD7E56">
      <w:pPr>
        <w:jc w:val="center"/>
        <w:rPr>
          <w:rFonts w:ascii="Bookman Old Style" w:hAnsi="Bookman Old Style"/>
          <w:b/>
          <w:u w:val="single"/>
        </w:rPr>
      </w:pPr>
    </w:p>
    <w:p w:rsidR="00DD7E56" w:rsidRDefault="00DD7E56" w:rsidP="00DD7E56">
      <w:pPr>
        <w:jc w:val="center"/>
        <w:rPr>
          <w:rFonts w:ascii="Bookman Old Style" w:hAnsi="Bookman Old Style"/>
          <w:b/>
          <w:u w:val="single"/>
        </w:rPr>
      </w:pPr>
    </w:p>
    <w:p w:rsidR="00DD7E56" w:rsidRDefault="00DD7E56" w:rsidP="00DD7E56">
      <w:pPr>
        <w:pStyle w:val="Recuodecorpodetexto"/>
      </w:pPr>
      <w:r>
        <w:t xml:space="preserve">“Extração de um tronco de árvore </w:t>
      </w:r>
      <w:r w:rsidRPr="005A341E">
        <w:t>e refazer a ca</w:t>
      </w:r>
      <w:r>
        <w:t>lçada e guia na Rua do Cobre, n°</w:t>
      </w:r>
      <w:r w:rsidRPr="005A341E">
        <w:t xml:space="preserve"> 1436, no bairro </w:t>
      </w:r>
      <w:proofErr w:type="spellStart"/>
      <w:r w:rsidRPr="005A341E">
        <w:t>Mollon</w:t>
      </w:r>
      <w:proofErr w:type="spellEnd"/>
      <w:r>
        <w:t>”.</w:t>
      </w:r>
    </w:p>
    <w:p w:rsidR="00DD7E56" w:rsidRDefault="00DD7E56" w:rsidP="00DD7E56">
      <w:pPr>
        <w:ind w:left="1440" w:firstLine="3600"/>
        <w:jc w:val="both"/>
        <w:rPr>
          <w:rFonts w:ascii="Bookman Old Style" w:hAnsi="Bookman Old Style"/>
        </w:rPr>
      </w:pPr>
    </w:p>
    <w:p w:rsidR="00DD7E56" w:rsidRDefault="00DD7E56" w:rsidP="00DD7E56">
      <w:pPr>
        <w:ind w:left="1440" w:firstLine="3600"/>
        <w:jc w:val="both"/>
        <w:rPr>
          <w:rFonts w:ascii="Bookman Old Style" w:hAnsi="Bookman Old Style"/>
        </w:rPr>
      </w:pPr>
    </w:p>
    <w:p w:rsidR="00DD7E56" w:rsidRDefault="00DD7E56" w:rsidP="00DD7E56">
      <w:pPr>
        <w:ind w:left="1440" w:firstLine="360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extrair um</w:t>
      </w:r>
      <w:r w:rsidRPr="006F2BCC">
        <w:rPr>
          <w:rFonts w:ascii="Bookman Old Style" w:hAnsi="Bookman Old Style"/>
        </w:rPr>
        <w:t xml:space="preserve"> tronco de árvore e </w:t>
      </w:r>
      <w:r>
        <w:rPr>
          <w:rFonts w:ascii="Bookman Old Style" w:hAnsi="Bookman Old Style"/>
        </w:rPr>
        <w:t>corrigir a guia,</w:t>
      </w:r>
      <w:r w:rsidRPr="006F2BCC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do Cobre</w:t>
      </w:r>
      <w:r w:rsidRPr="006F2BCC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1436</w:t>
      </w:r>
      <w:r w:rsidRPr="00955439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DD7E56" w:rsidRDefault="00DD7E56" w:rsidP="00DD7E56">
      <w:pPr>
        <w:jc w:val="center"/>
        <w:rPr>
          <w:rFonts w:ascii="Bookman Old Style" w:hAnsi="Bookman Old Style"/>
          <w:b/>
        </w:rPr>
      </w:pPr>
    </w:p>
    <w:p w:rsidR="00DD7E56" w:rsidRDefault="00DD7E56" w:rsidP="00DD7E56">
      <w:pPr>
        <w:jc w:val="center"/>
        <w:rPr>
          <w:rFonts w:ascii="Bookman Old Style" w:hAnsi="Bookman Old Style"/>
          <w:b/>
        </w:rPr>
      </w:pPr>
    </w:p>
    <w:p w:rsidR="00DD7E56" w:rsidRDefault="00DD7E56" w:rsidP="00DD7E5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D7E56" w:rsidRDefault="00DD7E56" w:rsidP="00DD7E56">
      <w:pPr>
        <w:jc w:val="center"/>
        <w:rPr>
          <w:rFonts w:ascii="Bookman Old Style" w:hAnsi="Bookman Old Style"/>
          <w:b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tronco de árvore localizado na rua citada danificou a guia, causando ondulação e danificou a calçada, além de impedir a passagem dos pedestres. Portanto, é necessária a extração deste tronco do local. </w:t>
      </w:r>
    </w:p>
    <w:p w:rsidR="00DD7E56" w:rsidRDefault="00DD7E56" w:rsidP="00DD7E56">
      <w:pPr>
        <w:ind w:firstLine="1440"/>
        <w:jc w:val="center"/>
        <w:rPr>
          <w:rFonts w:ascii="Bookman Old Style" w:hAnsi="Bookman Old Style"/>
          <w:b/>
        </w:rPr>
      </w:pPr>
    </w:p>
    <w:p w:rsidR="00DD7E56" w:rsidRDefault="00DD7E56" w:rsidP="00DD7E56">
      <w:pPr>
        <w:ind w:firstLine="1440"/>
        <w:jc w:val="center"/>
        <w:rPr>
          <w:rFonts w:ascii="Bookman Old Style" w:hAnsi="Bookman Old Style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2pt;margin-top:9pt;width:234.75pt;height:176.25pt;z-index:251657728">
            <v:imagedata r:id="rId6" o:title="DSC07020"/>
            <w10:wrap type="square"/>
          </v:shape>
        </w:pict>
      </w: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jc w:val="both"/>
        <w:rPr>
          <w:rFonts w:ascii="Bookman Old Style" w:hAnsi="Bookman Old Style"/>
        </w:rPr>
      </w:pPr>
    </w:p>
    <w:p w:rsidR="00DD7E56" w:rsidRDefault="00DD7E56" w:rsidP="00DD7E5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DD7E56" w:rsidRDefault="00DD7E56" w:rsidP="00DD7E56">
      <w:pPr>
        <w:ind w:firstLine="1440"/>
        <w:rPr>
          <w:rFonts w:ascii="Bookman Old Style" w:hAnsi="Bookman Old Style"/>
        </w:rPr>
      </w:pPr>
    </w:p>
    <w:p w:rsidR="00DD7E56" w:rsidRDefault="00DD7E56" w:rsidP="00DD7E56">
      <w:pPr>
        <w:ind w:firstLine="1440"/>
        <w:rPr>
          <w:rFonts w:ascii="Bookman Old Style" w:hAnsi="Bookman Old Style"/>
        </w:rPr>
      </w:pPr>
    </w:p>
    <w:p w:rsidR="00DD7E56" w:rsidRDefault="00DD7E56" w:rsidP="00DD7E56">
      <w:pPr>
        <w:ind w:firstLine="1440"/>
        <w:rPr>
          <w:rFonts w:ascii="Bookman Old Style" w:hAnsi="Bookman Old Style"/>
        </w:rPr>
      </w:pPr>
    </w:p>
    <w:p w:rsidR="00DD7E56" w:rsidRDefault="00DD7E56" w:rsidP="00DD7E5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D7E56" w:rsidRPr="00D4451C" w:rsidRDefault="00DD7E56" w:rsidP="00DD7E56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BD" w:rsidRDefault="000B20BD">
      <w:r>
        <w:separator/>
      </w:r>
    </w:p>
  </w:endnote>
  <w:endnote w:type="continuationSeparator" w:id="0">
    <w:p w:rsidR="000B20BD" w:rsidRDefault="000B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BD" w:rsidRDefault="000B20BD">
      <w:r>
        <w:separator/>
      </w:r>
    </w:p>
  </w:footnote>
  <w:footnote w:type="continuationSeparator" w:id="0">
    <w:p w:rsidR="000B20BD" w:rsidRDefault="000B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0BD"/>
    <w:rsid w:val="001D1394"/>
    <w:rsid w:val="003D3AA8"/>
    <w:rsid w:val="004C67DE"/>
    <w:rsid w:val="00953A07"/>
    <w:rsid w:val="009F196D"/>
    <w:rsid w:val="00A9035B"/>
    <w:rsid w:val="00CD613B"/>
    <w:rsid w:val="00D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D7E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D7E5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D7E5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7E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