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CB" w:rsidRDefault="00A600CB" w:rsidP="00A600CB">
      <w:pPr>
        <w:pStyle w:val="Ttulo"/>
      </w:pPr>
      <w:bookmarkStart w:id="0" w:name="_GoBack"/>
      <w:bookmarkEnd w:id="0"/>
      <w:r>
        <w:t>INDICAÇÃO Nº 900/11</w:t>
      </w:r>
    </w:p>
    <w:p w:rsidR="00A600CB" w:rsidRDefault="00A600CB" w:rsidP="00A600CB">
      <w:pPr>
        <w:jc w:val="center"/>
        <w:rPr>
          <w:rFonts w:ascii="Bookman Old Style" w:hAnsi="Bookman Old Style"/>
          <w:b/>
          <w:u w:val="single"/>
        </w:rPr>
      </w:pPr>
    </w:p>
    <w:p w:rsidR="00A600CB" w:rsidRDefault="00A600CB" w:rsidP="00A600CB">
      <w:pPr>
        <w:jc w:val="center"/>
        <w:rPr>
          <w:rFonts w:ascii="Bookman Old Style" w:hAnsi="Bookman Old Style"/>
          <w:b/>
          <w:u w:val="single"/>
        </w:rPr>
      </w:pPr>
    </w:p>
    <w:p w:rsidR="00A600CB" w:rsidRDefault="00A600CB" w:rsidP="00A600CB">
      <w:pPr>
        <w:jc w:val="center"/>
        <w:rPr>
          <w:rFonts w:ascii="Bookman Old Style" w:hAnsi="Bookman Old Style"/>
          <w:b/>
          <w:u w:val="single"/>
        </w:rPr>
      </w:pPr>
    </w:p>
    <w:p w:rsidR="00A600CB" w:rsidRPr="000B63AE" w:rsidRDefault="00A600CB" w:rsidP="00A600CB">
      <w:pPr>
        <w:pStyle w:val="Recuodecorpodetexto"/>
        <w:ind w:left="4440"/>
      </w:pPr>
      <w:r>
        <w:t xml:space="preserve">“Notificar </w:t>
      </w:r>
      <w:r w:rsidRPr="00522500">
        <w:t>proprietário para limpeza  na calçada de um terreno</w:t>
      </w:r>
      <w:r>
        <w:t>, na Rua do Mercúrio, esquina com a Rua do Cobre</w:t>
      </w:r>
      <w:r w:rsidRPr="00522500">
        <w:t xml:space="preserve"> no bairro </w:t>
      </w:r>
      <w:proofErr w:type="spellStart"/>
      <w:r w:rsidRPr="00522500">
        <w:t>Mollon</w:t>
      </w:r>
      <w:proofErr w:type="spellEnd"/>
      <w:r>
        <w:t>”.</w:t>
      </w:r>
    </w:p>
    <w:p w:rsidR="00A600CB" w:rsidRDefault="00A600CB" w:rsidP="00A600CB">
      <w:pPr>
        <w:ind w:left="1440" w:firstLine="3600"/>
        <w:jc w:val="both"/>
        <w:rPr>
          <w:rFonts w:ascii="Bookman Old Style" w:hAnsi="Bookman Old Style"/>
        </w:rPr>
      </w:pPr>
    </w:p>
    <w:p w:rsidR="00A600CB" w:rsidRDefault="00A600CB" w:rsidP="00A600CB">
      <w:pPr>
        <w:ind w:left="1440" w:firstLine="3600"/>
        <w:jc w:val="both"/>
        <w:rPr>
          <w:rFonts w:ascii="Bookman Old Style" w:hAnsi="Bookman Old Style"/>
        </w:rPr>
      </w:pPr>
    </w:p>
    <w:p w:rsidR="00A600CB" w:rsidRDefault="00A600CB" w:rsidP="00A600CB">
      <w:pPr>
        <w:ind w:left="1440" w:firstLine="3600"/>
        <w:jc w:val="both"/>
        <w:rPr>
          <w:rFonts w:ascii="Bookman Old Style" w:hAnsi="Bookman Old Style"/>
        </w:rPr>
      </w:pPr>
    </w:p>
    <w:p w:rsidR="00A600CB" w:rsidRPr="001B7BF3" w:rsidRDefault="00A600CB" w:rsidP="00A600CB">
      <w:pPr>
        <w:ind w:left="1440" w:firstLine="3600"/>
        <w:jc w:val="both"/>
        <w:rPr>
          <w:rFonts w:ascii="Bookman Old Style" w:hAnsi="Bookman Old Style"/>
        </w:rPr>
      </w:pPr>
    </w:p>
    <w:p w:rsidR="00A600CB" w:rsidRPr="00522500" w:rsidRDefault="00A600CB" w:rsidP="00A600CB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522500">
        <w:rPr>
          <w:rFonts w:ascii="Bookman Old Style" w:hAnsi="Bookman Old Style"/>
        </w:rPr>
        <w:t>notificar o proprietário para limpeza  na calçada de um terreno, na Rua do Mercúrio, esquina com a Rua do Cobre</w:t>
      </w:r>
      <w:r>
        <w:rPr>
          <w:rFonts w:ascii="Bookman Old Style" w:hAnsi="Bookman Old Style"/>
        </w:rPr>
        <w:t>,</w:t>
      </w:r>
      <w:r w:rsidRPr="00522500">
        <w:rPr>
          <w:rFonts w:ascii="Bookman Old Style" w:hAnsi="Bookman Old Style"/>
        </w:rPr>
        <w:t xml:space="preserve"> no bairro </w:t>
      </w:r>
      <w:proofErr w:type="spellStart"/>
      <w:r w:rsidRPr="00522500">
        <w:rPr>
          <w:rFonts w:ascii="Bookman Old Style" w:hAnsi="Bookman Old Style"/>
        </w:rPr>
        <w:t>Mollon</w:t>
      </w:r>
      <w:proofErr w:type="spellEnd"/>
      <w:r w:rsidRPr="00522500">
        <w:rPr>
          <w:rFonts w:ascii="Bookman Old Style" w:hAnsi="Bookman Old Style"/>
        </w:rPr>
        <w:t>.</w:t>
      </w:r>
    </w:p>
    <w:p w:rsidR="00A600CB" w:rsidRDefault="00A600CB" w:rsidP="00A600CB">
      <w:pPr>
        <w:ind w:firstLine="1440"/>
        <w:jc w:val="both"/>
        <w:rPr>
          <w:rFonts w:ascii="Bookman Old Style" w:hAnsi="Bookman Old Style"/>
          <w:b/>
        </w:rPr>
      </w:pPr>
    </w:p>
    <w:p w:rsidR="00A600CB" w:rsidRDefault="00A600CB" w:rsidP="00A600CB">
      <w:pPr>
        <w:ind w:firstLine="1440"/>
        <w:jc w:val="both"/>
        <w:rPr>
          <w:rFonts w:ascii="Bookman Old Style" w:hAnsi="Bookman Old Style"/>
          <w:b/>
        </w:rPr>
      </w:pPr>
    </w:p>
    <w:p w:rsidR="00A600CB" w:rsidRDefault="00A600CB" w:rsidP="00A600CB">
      <w:pPr>
        <w:ind w:firstLine="1440"/>
        <w:jc w:val="both"/>
        <w:rPr>
          <w:rFonts w:ascii="Bookman Old Style" w:hAnsi="Bookman Old Style"/>
          <w:b/>
        </w:rPr>
      </w:pPr>
    </w:p>
    <w:p w:rsidR="00A600CB" w:rsidRPr="00702CD6" w:rsidRDefault="00A600CB" w:rsidP="00A600CB">
      <w:pPr>
        <w:ind w:firstLine="1440"/>
        <w:jc w:val="both"/>
        <w:rPr>
          <w:rFonts w:ascii="Bookman Old Style" w:hAnsi="Bookman Old Style"/>
          <w:b/>
        </w:rPr>
      </w:pPr>
    </w:p>
    <w:p w:rsidR="00A600CB" w:rsidRDefault="00A600CB" w:rsidP="00A600CB">
      <w:pPr>
        <w:jc w:val="center"/>
        <w:rPr>
          <w:rFonts w:ascii="Bookman Old Style" w:hAnsi="Bookman Old Style"/>
          <w:b/>
        </w:rPr>
      </w:pPr>
    </w:p>
    <w:p w:rsidR="00A600CB" w:rsidRDefault="00A600CB" w:rsidP="00A600C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600CB" w:rsidRPr="00B80AF7" w:rsidRDefault="00A600CB" w:rsidP="00A600CB">
      <w:pPr>
        <w:jc w:val="center"/>
        <w:rPr>
          <w:rFonts w:ascii="Bookman Old Style" w:hAnsi="Bookman Old Style"/>
          <w:b/>
        </w:rPr>
      </w:pPr>
    </w:p>
    <w:p w:rsidR="00A600CB" w:rsidRPr="00B80AF7" w:rsidRDefault="00A600CB" w:rsidP="00A600CB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>Nesta área mencionada, há uma grande quantidade de lixo acumulado, desta forma, solicita-se</w:t>
      </w:r>
      <w:r w:rsidRPr="00B80AF7">
        <w:rPr>
          <w:rFonts w:ascii="Bookman Old Style" w:hAnsi="Bookman Old Style"/>
        </w:rPr>
        <w:t xml:space="preserve"> que o setor competente busque a solução deste problema</w:t>
      </w:r>
      <w:r>
        <w:rPr>
          <w:rFonts w:ascii="Bookman Old Style" w:hAnsi="Bookman Old Style"/>
        </w:rPr>
        <w:t>,</w:t>
      </w:r>
      <w:r w:rsidRPr="00B80AF7">
        <w:rPr>
          <w:rFonts w:ascii="Bookman Old Style" w:hAnsi="Bookman Old Style"/>
        </w:rPr>
        <w:t xml:space="preserve"> o mais rápido possível</w:t>
      </w:r>
      <w:r>
        <w:rPr>
          <w:rFonts w:ascii="Bookman Old Style" w:hAnsi="Bookman Old Style"/>
        </w:rPr>
        <w:t>,</w:t>
      </w:r>
      <w:r w:rsidRPr="00B80AF7">
        <w:rPr>
          <w:rFonts w:ascii="Bookman Old Style" w:hAnsi="Bookman Old Style"/>
        </w:rPr>
        <w:t xml:space="preserve"> notificando o proprietário para realizar a limpeza deste </w:t>
      </w:r>
      <w:r>
        <w:rPr>
          <w:rFonts w:ascii="Bookman Old Style" w:hAnsi="Bookman Old Style"/>
        </w:rPr>
        <w:t>local</w:t>
      </w:r>
      <w:r w:rsidRPr="00B80AF7">
        <w:rPr>
          <w:rFonts w:ascii="Bookman Old Style" w:hAnsi="Bookman Old Style"/>
          <w:szCs w:val="28"/>
        </w:rPr>
        <w:t>.</w:t>
      </w:r>
    </w:p>
    <w:p w:rsidR="00A600CB" w:rsidRPr="003D2A9F" w:rsidRDefault="00A600CB" w:rsidP="00A600CB">
      <w:pPr>
        <w:ind w:firstLine="1440"/>
        <w:jc w:val="both"/>
        <w:rPr>
          <w:rFonts w:ascii="Bookman Old Style" w:hAnsi="Bookman Old Style"/>
        </w:rPr>
      </w:pPr>
    </w:p>
    <w:p w:rsidR="00A600CB" w:rsidRDefault="00A600CB" w:rsidP="00A600CB">
      <w:pPr>
        <w:ind w:firstLine="1440"/>
        <w:jc w:val="both"/>
        <w:rPr>
          <w:rFonts w:ascii="Bookman Old Style" w:hAnsi="Bookman Old Style"/>
        </w:rPr>
      </w:pPr>
    </w:p>
    <w:p w:rsidR="00A600CB" w:rsidRDefault="00A600CB" w:rsidP="00A600CB">
      <w:pPr>
        <w:ind w:firstLine="1440"/>
        <w:jc w:val="center"/>
        <w:rPr>
          <w:rFonts w:ascii="Bookman Old Style" w:hAnsi="Bookman Old Style"/>
          <w:b/>
        </w:rPr>
      </w:pPr>
    </w:p>
    <w:p w:rsidR="00A600CB" w:rsidRDefault="00A600CB" w:rsidP="00A600CB">
      <w:pPr>
        <w:ind w:firstLine="1440"/>
        <w:jc w:val="both"/>
        <w:rPr>
          <w:rFonts w:ascii="Bookman Old Style" w:hAnsi="Bookman Old Style"/>
        </w:rPr>
      </w:pPr>
    </w:p>
    <w:p w:rsidR="00A600CB" w:rsidRDefault="00A600CB" w:rsidP="00A600CB">
      <w:pPr>
        <w:ind w:firstLine="1440"/>
        <w:jc w:val="both"/>
        <w:rPr>
          <w:rFonts w:ascii="Bookman Old Style" w:hAnsi="Bookman Old Style"/>
        </w:rPr>
      </w:pPr>
    </w:p>
    <w:p w:rsidR="00A600CB" w:rsidRDefault="00A600CB" w:rsidP="00A600C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2011.</w:t>
      </w:r>
    </w:p>
    <w:p w:rsidR="00A600CB" w:rsidRDefault="00A600CB" w:rsidP="00A600CB">
      <w:pPr>
        <w:ind w:firstLine="1440"/>
        <w:rPr>
          <w:rFonts w:ascii="Bookman Old Style" w:hAnsi="Bookman Old Style"/>
        </w:rPr>
      </w:pPr>
    </w:p>
    <w:p w:rsidR="00A600CB" w:rsidRDefault="00A600CB" w:rsidP="00A600CB">
      <w:pPr>
        <w:rPr>
          <w:rFonts w:ascii="Bookman Old Style" w:hAnsi="Bookman Old Style"/>
        </w:rPr>
      </w:pPr>
    </w:p>
    <w:p w:rsidR="00A600CB" w:rsidRDefault="00A600CB" w:rsidP="00A600CB">
      <w:pPr>
        <w:ind w:firstLine="1440"/>
        <w:rPr>
          <w:rFonts w:ascii="Bookman Old Style" w:hAnsi="Bookman Old Style"/>
        </w:rPr>
      </w:pPr>
    </w:p>
    <w:p w:rsidR="00A600CB" w:rsidRDefault="00A600CB" w:rsidP="00A600CB">
      <w:pPr>
        <w:ind w:firstLine="1440"/>
        <w:rPr>
          <w:rFonts w:ascii="Bookman Old Style" w:hAnsi="Bookman Old Style"/>
        </w:rPr>
      </w:pPr>
    </w:p>
    <w:p w:rsidR="00A600CB" w:rsidRDefault="00A600CB" w:rsidP="00A600C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600CB" w:rsidRDefault="00A600CB" w:rsidP="00A600C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600CB" w:rsidRPr="007D7026" w:rsidRDefault="00A600CB" w:rsidP="00A600C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97" w:rsidRDefault="000E1997">
      <w:r>
        <w:separator/>
      </w:r>
    </w:p>
  </w:endnote>
  <w:endnote w:type="continuationSeparator" w:id="0">
    <w:p w:rsidR="000E1997" w:rsidRDefault="000E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97" w:rsidRDefault="000E1997">
      <w:r>
        <w:separator/>
      </w:r>
    </w:p>
  </w:footnote>
  <w:footnote w:type="continuationSeparator" w:id="0">
    <w:p w:rsidR="000E1997" w:rsidRDefault="000E1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1997"/>
    <w:rsid w:val="001D1394"/>
    <w:rsid w:val="003D3AA8"/>
    <w:rsid w:val="004C67DE"/>
    <w:rsid w:val="009C4C76"/>
    <w:rsid w:val="009F196D"/>
    <w:rsid w:val="00A600C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600C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600C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600C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600C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