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06" w:rsidRPr="00281C06" w:rsidRDefault="00281C06" w:rsidP="00281C06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281C06" w:rsidRPr="00281C06" w:rsidRDefault="00281C06" w:rsidP="00281C06">
      <w:pPr>
        <w:pStyle w:val="Ttulo"/>
        <w:rPr>
          <w:rFonts w:ascii="Arial" w:hAnsi="Arial" w:cs="Arial"/>
          <w:szCs w:val="24"/>
        </w:rPr>
      </w:pPr>
      <w:r w:rsidRPr="00281C06">
        <w:rPr>
          <w:rFonts w:ascii="Arial" w:hAnsi="Arial" w:cs="Arial"/>
          <w:szCs w:val="24"/>
        </w:rPr>
        <w:t>REQUERIMENTO Nº  332 /12</w:t>
      </w:r>
    </w:p>
    <w:p w:rsidR="00281C06" w:rsidRPr="00281C06" w:rsidRDefault="00281C06" w:rsidP="00281C0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1C06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281C06" w:rsidRPr="00281C06" w:rsidRDefault="00281C06" w:rsidP="00281C0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281C06" w:rsidRPr="00281C06" w:rsidRDefault="00281C06" w:rsidP="00281C0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281C06" w:rsidRPr="00281C06" w:rsidRDefault="00281C06" w:rsidP="00281C06">
      <w:pPr>
        <w:pStyle w:val="Recuodecorpodetexto"/>
        <w:ind w:left="4111"/>
        <w:rPr>
          <w:rFonts w:ascii="Arial" w:hAnsi="Arial" w:cs="Arial"/>
          <w:szCs w:val="24"/>
        </w:rPr>
      </w:pPr>
      <w:r w:rsidRPr="00281C06">
        <w:rPr>
          <w:rFonts w:ascii="Arial" w:hAnsi="Arial" w:cs="Arial"/>
          <w:szCs w:val="24"/>
        </w:rPr>
        <w:t>“Referentes à implantação de um CAPS – Centro de Atenção Psicossocial em nosso município”.</w:t>
      </w:r>
    </w:p>
    <w:p w:rsidR="00281C06" w:rsidRPr="00281C06" w:rsidRDefault="00281C06" w:rsidP="00281C06">
      <w:pPr>
        <w:pStyle w:val="Recuodecorpodetexto"/>
        <w:ind w:left="4111"/>
        <w:rPr>
          <w:rFonts w:ascii="Arial" w:hAnsi="Arial" w:cs="Arial"/>
          <w:szCs w:val="24"/>
        </w:rPr>
      </w:pPr>
    </w:p>
    <w:p w:rsidR="00281C06" w:rsidRPr="00281C06" w:rsidRDefault="00281C06" w:rsidP="00281C06">
      <w:pPr>
        <w:pStyle w:val="Recuodecorpodetexto"/>
        <w:ind w:left="0" w:firstLine="1276"/>
        <w:rPr>
          <w:rFonts w:ascii="Arial" w:hAnsi="Arial" w:cs="Arial"/>
          <w:b/>
          <w:szCs w:val="24"/>
        </w:rPr>
      </w:pPr>
    </w:p>
    <w:p w:rsidR="00281C06" w:rsidRPr="00281C06" w:rsidRDefault="00281C06" w:rsidP="00281C06">
      <w:pPr>
        <w:pStyle w:val="Recuodecorpodetexto"/>
        <w:ind w:left="0" w:firstLine="1276"/>
        <w:rPr>
          <w:rFonts w:ascii="Arial" w:hAnsi="Arial" w:cs="Arial"/>
          <w:szCs w:val="24"/>
        </w:rPr>
      </w:pPr>
      <w:r w:rsidRPr="00281C06">
        <w:rPr>
          <w:rFonts w:ascii="Arial" w:hAnsi="Arial" w:cs="Arial"/>
          <w:b/>
          <w:szCs w:val="24"/>
        </w:rPr>
        <w:t>Considerando-se que</w:t>
      </w:r>
      <w:r w:rsidRPr="00281C06">
        <w:rPr>
          <w:rFonts w:ascii="Arial" w:hAnsi="Arial" w:cs="Arial"/>
          <w:szCs w:val="24"/>
        </w:rPr>
        <w:t>,</w:t>
      </w:r>
      <w:r w:rsidRPr="00281C06">
        <w:rPr>
          <w:rFonts w:ascii="Arial" w:hAnsi="Arial" w:cs="Arial"/>
          <w:b/>
          <w:szCs w:val="24"/>
        </w:rPr>
        <w:t xml:space="preserve"> </w:t>
      </w:r>
      <w:r w:rsidRPr="00281C06">
        <w:rPr>
          <w:rFonts w:ascii="Arial" w:hAnsi="Arial" w:cs="Arial"/>
          <w:szCs w:val="24"/>
        </w:rPr>
        <w:t xml:space="preserve">recebemos munícipes que enfrentam problemas com familiares dependentes químicos, vindo essa situação a destruir muitas famílias, dentre outros problemas trazidos para a sociedade como um todo;  </w:t>
      </w:r>
    </w:p>
    <w:p w:rsidR="00281C06" w:rsidRPr="00281C06" w:rsidRDefault="00281C06" w:rsidP="00281C06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281C06" w:rsidRPr="00281C06" w:rsidRDefault="00281C06" w:rsidP="00281C06">
      <w:pPr>
        <w:pStyle w:val="Recuodecorpodetexto"/>
        <w:ind w:left="0" w:firstLine="1276"/>
        <w:rPr>
          <w:rFonts w:ascii="Arial" w:hAnsi="Arial" w:cs="Arial"/>
          <w:b/>
          <w:szCs w:val="24"/>
        </w:rPr>
      </w:pPr>
    </w:p>
    <w:p w:rsidR="00281C06" w:rsidRPr="00281C06" w:rsidRDefault="00281C06" w:rsidP="00281C06">
      <w:pPr>
        <w:pStyle w:val="Recuodecorpodetexto"/>
        <w:ind w:left="0" w:firstLine="1276"/>
        <w:rPr>
          <w:rFonts w:ascii="Arial" w:hAnsi="Arial" w:cs="Arial"/>
          <w:szCs w:val="24"/>
        </w:rPr>
      </w:pPr>
      <w:r w:rsidRPr="00281C06">
        <w:rPr>
          <w:rFonts w:ascii="Arial" w:hAnsi="Arial" w:cs="Arial"/>
          <w:b/>
          <w:szCs w:val="24"/>
        </w:rPr>
        <w:t>Considerando-se que</w:t>
      </w:r>
      <w:r w:rsidRPr="00281C06">
        <w:rPr>
          <w:rFonts w:ascii="Arial" w:hAnsi="Arial" w:cs="Arial"/>
          <w:szCs w:val="24"/>
        </w:rPr>
        <w:t>,</w:t>
      </w:r>
      <w:r w:rsidRPr="00281C06">
        <w:rPr>
          <w:rFonts w:ascii="Arial" w:hAnsi="Arial" w:cs="Arial"/>
          <w:b/>
          <w:szCs w:val="24"/>
        </w:rPr>
        <w:t xml:space="preserve"> </w:t>
      </w:r>
      <w:r w:rsidRPr="00281C06">
        <w:rPr>
          <w:rFonts w:ascii="Arial" w:hAnsi="Arial" w:cs="Arial"/>
          <w:szCs w:val="24"/>
        </w:rPr>
        <w:t xml:space="preserve">existem cerca de 40 (quarenta) pedidos de seis meses ou mais de encaminhamentos para o CAPS e essas pessoas aguardam ansiosas, mas não dispomos desse serviço em nossa cidade, e nenhuma espécie de convênio; </w:t>
      </w:r>
    </w:p>
    <w:p w:rsidR="00281C06" w:rsidRPr="00281C06" w:rsidRDefault="00281C06" w:rsidP="00281C06">
      <w:pPr>
        <w:pStyle w:val="Recuodecorpodetexto"/>
        <w:ind w:left="0"/>
        <w:rPr>
          <w:rFonts w:ascii="Arial" w:hAnsi="Arial" w:cs="Arial"/>
          <w:szCs w:val="24"/>
        </w:rPr>
      </w:pPr>
    </w:p>
    <w:p w:rsidR="00281C06" w:rsidRPr="00281C06" w:rsidRDefault="00281C06" w:rsidP="00281C06">
      <w:pPr>
        <w:pStyle w:val="Recuodecorpodetexto"/>
        <w:ind w:left="0"/>
        <w:rPr>
          <w:rFonts w:ascii="Arial" w:hAnsi="Arial" w:cs="Arial"/>
          <w:szCs w:val="24"/>
        </w:rPr>
      </w:pP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b/>
          <w:sz w:val="24"/>
          <w:szCs w:val="24"/>
        </w:rPr>
        <w:t>Considerando-se que</w:t>
      </w:r>
      <w:r w:rsidRPr="00281C06">
        <w:rPr>
          <w:rFonts w:ascii="Arial" w:hAnsi="Arial" w:cs="Arial"/>
          <w:sz w:val="24"/>
          <w:szCs w:val="24"/>
        </w:rPr>
        <w:t>,</w:t>
      </w:r>
      <w:r w:rsidRPr="00281C06">
        <w:rPr>
          <w:rFonts w:ascii="Arial" w:hAnsi="Arial" w:cs="Arial"/>
          <w:b/>
          <w:sz w:val="24"/>
          <w:szCs w:val="24"/>
        </w:rPr>
        <w:t xml:space="preserve"> </w:t>
      </w:r>
      <w:r w:rsidRPr="00281C06">
        <w:rPr>
          <w:rFonts w:ascii="Arial" w:hAnsi="Arial" w:cs="Arial"/>
          <w:sz w:val="24"/>
          <w:szCs w:val="24"/>
        </w:rPr>
        <w:t>sabemos que esse Centro de Atenção Psicossocial, que é um serviço de saúde municipal, aberto, comunitário que oferece atendimento diário;</w:t>
      </w: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b/>
          <w:sz w:val="24"/>
          <w:szCs w:val="24"/>
        </w:rPr>
        <w:t>Considerando-se que</w:t>
      </w:r>
      <w:r w:rsidRPr="00281C06">
        <w:rPr>
          <w:rFonts w:ascii="Arial" w:hAnsi="Arial" w:cs="Arial"/>
          <w:sz w:val="24"/>
          <w:szCs w:val="24"/>
        </w:rPr>
        <w:t>,</w:t>
      </w:r>
      <w:r w:rsidRPr="00281C06">
        <w:rPr>
          <w:rFonts w:ascii="Arial" w:hAnsi="Arial" w:cs="Arial"/>
          <w:b/>
          <w:sz w:val="24"/>
          <w:szCs w:val="24"/>
        </w:rPr>
        <w:t xml:space="preserve"> </w:t>
      </w:r>
      <w:r w:rsidRPr="00281C06">
        <w:rPr>
          <w:rFonts w:ascii="Arial" w:hAnsi="Arial" w:cs="Arial"/>
          <w:sz w:val="24"/>
          <w:szCs w:val="24"/>
        </w:rPr>
        <w:t>através dele é oferecido atendimento à população, realizado o acompanhamento clínico e a reinserção social, pelo acesso ao trabalho, lazer, exercício dos direitos civis e fortalecimento dos laços familiares e comunitários, e</w:t>
      </w: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</w:t>
      </w: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b/>
          <w:sz w:val="24"/>
          <w:szCs w:val="24"/>
        </w:rPr>
      </w:pPr>
      <w:r w:rsidRPr="00281C06">
        <w:rPr>
          <w:rFonts w:ascii="Arial" w:hAnsi="Arial" w:cs="Arial"/>
          <w:b/>
          <w:sz w:val="24"/>
          <w:szCs w:val="24"/>
        </w:rPr>
        <w:t>Considerando-se</w:t>
      </w:r>
      <w:r w:rsidRPr="00281C06">
        <w:rPr>
          <w:rFonts w:ascii="Arial" w:hAnsi="Arial" w:cs="Arial"/>
          <w:sz w:val="24"/>
          <w:szCs w:val="24"/>
        </w:rPr>
        <w:t>,</w:t>
      </w:r>
      <w:r w:rsidRPr="00281C06">
        <w:rPr>
          <w:rFonts w:ascii="Arial" w:hAnsi="Arial" w:cs="Arial"/>
          <w:b/>
          <w:sz w:val="24"/>
          <w:szCs w:val="24"/>
        </w:rPr>
        <w:t xml:space="preserve"> </w:t>
      </w:r>
      <w:r w:rsidRPr="00281C06">
        <w:rPr>
          <w:rFonts w:ascii="Arial" w:hAnsi="Arial" w:cs="Arial"/>
          <w:sz w:val="24"/>
          <w:szCs w:val="24"/>
        </w:rPr>
        <w:t xml:space="preserve">a importância e os benefícios que esse Centro traria para o nosso município,  </w:t>
      </w: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281C06" w:rsidRPr="00281C06" w:rsidRDefault="00281C06" w:rsidP="00281C0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b/>
          <w:sz w:val="24"/>
          <w:szCs w:val="24"/>
        </w:rPr>
        <w:t>REQUEIRO</w:t>
      </w:r>
      <w:r w:rsidRPr="00281C06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>1 – Sabendo de sua importância, qual o motivo de nosso município não possuir o CAPS e nenhum convênio com esse centro?</w:t>
      </w:r>
    </w:p>
    <w:p w:rsidR="00281C06" w:rsidRPr="00281C06" w:rsidRDefault="00281C06" w:rsidP="00281C0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>2 – Há intenção do Poder Executivo em sua implantação?</w:t>
      </w:r>
      <w:r w:rsidRPr="00281C06">
        <w:rPr>
          <w:rFonts w:ascii="Arial" w:hAnsi="Arial" w:cs="Arial"/>
          <w:sz w:val="24"/>
          <w:szCs w:val="24"/>
        </w:rPr>
        <w:tab/>
      </w:r>
      <w:r w:rsidRPr="00281C06">
        <w:rPr>
          <w:rFonts w:ascii="Arial" w:hAnsi="Arial" w:cs="Arial"/>
          <w:sz w:val="24"/>
          <w:szCs w:val="24"/>
        </w:rPr>
        <w:tab/>
      </w:r>
    </w:p>
    <w:p w:rsidR="00281C06" w:rsidRPr="00281C06" w:rsidRDefault="00281C06" w:rsidP="00281C06">
      <w:pPr>
        <w:ind w:left="708" w:firstLine="710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3 – Se positiva a resposta, quais medidas estão sendo adotadas?                   </w:t>
      </w: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                </w:t>
      </w: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lastRenderedPageBreak/>
        <w:tab/>
      </w:r>
      <w:r w:rsidRPr="00281C06">
        <w:rPr>
          <w:rFonts w:ascii="Arial" w:hAnsi="Arial" w:cs="Arial"/>
          <w:sz w:val="24"/>
          <w:szCs w:val="24"/>
        </w:rPr>
        <w:tab/>
        <w:t xml:space="preserve"> 4 – Se negativa a resposta, quais os motivos?</w:t>
      </w: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left="1418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5 – Outras informações que julgar necessárias.</w:t>
      </w:r>
    </w:p>
    <w:p w:rsidR="00281C06" w:rsidRPr="00281C06" w:rsidRDefault="00281C06" w:rsidP="00281C06">
      <w:pPr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81C06" w:rsidRPr="00281C06" w:rsidRDefault="00281C06" w:rsidP="00281C06">
      <w:pPr>
        <w:ind w:left="1276"/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left="1276"/>
        <w:jc w:val="both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ind w:left="1276"/>
        <w:jc w:val="both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 xml:space="preserve"> Plenário “Dr. Tancredo Neves”, em 18 de maio 2012.</w:t>
      </w:r>
    </w:p>
    <w:p w:rsidR="00281C06" w:rsidRPr="00281C06" w:rsidRDefault="00281C06" w:rsidP="00281C0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81C06" w:rsidRPr="00281C06" w:rsidRDefault="00281C06" w:rsidP="00281C06">
      <w:pPr>
        <w:jc w:val="center"/>
        <w:rPr>
          <w:rFonts w:ascii="Arial" w:hAnsi="Arial" w:cs="Arial"/>
          <w:b/>
          <w:sz w:val="24"/>
          <w:szCs w:val="24"/>
        </w:rPr>
      </w:pPr>
    </w:p>
    <w:p w:rsidR="00281C06" w:rsidRPr="00281C06" w:rsidRDefault="00281C06" w:rsidP="00281C06">
      <w:pPr>
        <w:jc w:val="center"/>
        <w:rPr>
          <w:rFonts w:ascii="Arial" w:hAnsi="Arial" w:cs="Arial"/>
          <w:b/>
          <w:sz w:val="24"/>
          <w:szCs w:val="24"/>
        </w:rPr>
      </w:pPr>
    </w:p>
    <w:p w:rsidR="00281C06" w:rsidRPr="00281C06" w:rsidRDefault="00281C06" w:rsidP="00281C06">
      <w:pPr>
        <w:jc w:val="center"/>
        <w:rPr>
          <w:rFonts w:ascii="Arial" w:hAnsi="Arial" w:cs="Arial"/>
          <w:b/>
          <w:sz w:val="24"/>
          <w:szCs w:val="24"/>
        </w:rPr>
      </w:pPr>
      <w:r w:rsidRPr="00281C06">
        <w:rPr>
          <w:rFonts w:ascii="Arial" w:hAnsi="Arial" w:cs="Arial"/>
          <w:b/>
          <w:sz w:val="24"/>
          <w:szCs w:val="24"/>
        </w:rPr>
        <w:t>ANÍZIO TAVARES</w:t>
      </w:r>
    </w:p>
    <w:p w:rsidR="00281C06" w:rsidRPr="00281C06" w:rsidRDefault="00281C06" w:rsidP="00281C06">
      <w:pPr>
        <w:jc w:val="center"/>
        <w:rPr>
          <w:rFonts w:ascii="Arial" w:hAnsi="Arial" w:cs="Arial"/>
          <w:sz w:val="24"/>
          <w:szCs w:val="24"/>
        </w:rPr>
      </w:pPr>
      <w:r w:rsidRPr="00281C06">
        <w:rPr>
          <w:rFonts w:ascii="Arial" w:hAnsi="Arial" w:cs="Arial"/>
          <w:sz w:val="24"/>
          <w:szCs w:val="24"/>
        </w:rPr>
        <w:t>-Vereador/Vice-Presidente-</w:t>
      </w:r>
    </w:p>
    <w:p w:rsidR="009F196D" w:rsidRPr="00281C0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281C06" w:rsidSect="00281C06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1D" w:rsidRDefault="001D751D">
      <w:r>
        <w:separator/>
      </w:r>
    </w:p>
  </w:endnote>
  <w:endnote w:type="continuationSeparator" w:id="0">
    <w:p w:rsidR="001D751D" w:rsidRDefault="001D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1D" w:rsidRDefault="001D751D">
      <w:r>
        <w:separator/>
      </w:r>
    </w:p>
  </w:footnote>
  <w:footnote w:type="continuationSeparator" w:id="0">
    <w:p w:rsidR="001D751D" w:rsidRDefault="001D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51D"/>
    <w:rsid w:val="00281C06"/>
    <w:rsid w:val="003D3AA8"/>
    <w:rsid w:val="004C67DE"/>
    <w:rsid w:val="009F196D"/>
    <w:rsid w:val="00A9035B"/>
    <w:rsid w:val="00CD613B"/>
    <w:rsid w:val="00D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1C0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81C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