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E2" w:rsidRDefault="00991BE2" w:rsidP="00275966">
      <w:pPr>
        <w:pStyle w:val="Ttulo"/>
      </w:pPr>
      <w:bookmarkStart w:id="0" w:name="_GoBack"/>
      <w:bookmarkEnd w:id="0"/>
      <w:r>
        <w:t>INDICAÇÃO Nº. 1101/10</w:t>
      </w:r>
    </w:p>
    <w:p w:rsidR="00991BE2" w:rsidRDefault="00991BE2">
      <w:pPr>
        <w:jc w:val="center"/>
        <w:rPr>
          <w:rFonts w:ascii="Bookman Old Style" w:hAnsi="Bookman Old Style"/>
          <w:b/>
          <w:u w:val="single"/>
        </w:rPr>
      </w:pPr>
    </w:p>
    <w:p w:rsidR="00991BE2" w:rsidRDefault="00991BE2">
      <w:pPr>
        <w:jc w:val="center"/>
        <w:rPr>
          <w:rFonts w:ascii="Bookman Old Style" w:hAnsi="Bookman Old Style"/>
          <w:b/>
          <w:u w:val="single"/>
        </w:rPr>
      </w:pPr>
    </w:p>
    <w:p w:rsidR="00991BE2" w:rsidRDefault="00991BE2" w:rsidP="00275966">
      <w:pPr>
        <w:pStyle w:val="Recuodecorpodetexto"/>
        <w:ind w:left="4440"/>
      </w:pPr>
      <w:r>
        <w:t>“Limpeza e roçamento em área localizada na Rua Benjamim Fornazin esquina com Antonio Fonseca no bairro Dona Regina”.</w:t>
      </w:r>
    </w:p>
    <w:p w:rsidR="00991BE2" w:rsidRDefault="00991BE2">
      <w:pPr>
        <w:ind w:left="1440" w:firstLine="3600"/>
        <w:jc w:val="both"/>
        <w:rPr>
          <w:rFonts w:ascii="Bookman Old Style" w:hAnsi="Bookman Old Style"/>
        </w:rPr>
      </w:pPr>
    </w:p>
    <w:p w:rsidR="00991BE2" w:rsidRDefault="00991BE2">
      <w:pPr>
        <w:ind w:left="1440" w:firstLine="3600"/>
        <w:jc w:val="both"/>
        <w:rPr>
          <w:rFonts w:ascii="Bookman Old Style" w:hAnsi="Bookman Old Style"/>
        </w:rPr>
      </w:pPr>
    </w:p>
    <w:p w:rsidR="00991BE2" w:rsidRDefault="00991BE2">
      <w:pPr>
        <w:ind w:left="1440" w:firstLine="3600"/>
        <w:jc w:val="both"/>
        <w:rPr>
          <w:rFonts w:ascii="Bookman Old Style" w:hAnsi="Bookman Old Style"/>
        </w:rPr>
      </w:pPr>
    </w:p>
    <w:p w:rsidR="00991BE2" w:rsidRDefault="00991BE2">
      <w:pPr>
        <w:ind w:left="1440" w:firstLine="3600"/>
        <w:jc w:val="both"/>
        <w:rPr>
          <w:rFonts w:ascii="Bookman Old Style" w:hAnsi="Bookman Old Style"/>
        </w:rPr>
      </w:pPr>
    </w:p>
    <w:p w:rsidR="00991BE2" w:rsidRDefault="00991BE2" w:rsidP="0027596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 w:rsidRPr="006C4622">
        <w:rPr>
          <w:rFonts w:ascii="Bookman Old Style" w:hAnsi="Bookman Old Style"/>
        </w:rPr>
        <w:t>à Limpeza e roçamento em área localizada na Rua Benjamim Fornazin esquina com Antonio Fonseca no bairro Dona Regina</w:t>
      </w:r>
      <w:r>
        <w:rPr>
          <w:rFonts w:ascii="Bookman Old Style" w:hAnsi="Bookman Old Style"/>
        </w:rPr>
        <w:t>.</w:t>
      </w:r>
    </w:p>
    <w:p w:rsidR="00991BE2" w:rsidRPr="006C4622" w:rsidRDefault="00991BE2" w:rsidP="00275966">
      <w:pPr>
        <w:ind w:firstLine="1440"/>
        <w:jc w:val="both"/>
        <w:rPr>
          <w:rFonts w:ascii="Bookman Old Style" w:hAnsi="Bookman Old Style"/>
          <w:b/>
        </w:rPr>
      </w:pPr>
    </w:p>
    <w:p w:rsidR="00991BE2" w:rsidRDefault="00991BE2" w:rsidP="00275966">
      <w:pPr>
        <w:jc w:val="center"/>
        <w:rPr>
          <w:rFonts w:ascii="Bookman Old Style" w:hAnsi="Bookman Old Style"/>
          <w:b/>
        </w:rPr>
      </w:pPr>
    </w:p>
    <w:p w:rsidR="00991BE2" w:rsidRDefault="00991BE2" w:rsidP="0027596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91BE2" w:rsidRDefault="00991BE2" w:rsidP="00275966">
      <w:pPr>
        <w:jc w:val="center"/>
        <w:rPr>
          <w:rFonts w:ascii="Bookman Old Style" w:hAnsi="Bookman Old Style"/>
          <w:b/>
        </w:rPr>
      </w:pPr>
    </w:p>
    <w:p w:rsidR="00991BE2" w:rsidRDefault="00991BE2" w:rsidP="00275966">
      <w:pPr>
        <w:jc w:val="center"/>
        <w:rPr>
          <w:rFonts w:ascii="Bookman Old Style" w:hAnsi="Bookman Old Style"/>
          <w:b/>
        </w:rPr>
      </w:pPr>
    </w:p>
    <w:p w:rsidR="00991BE2" w:rsidRDefault="00991BE2" w:rsidP="00275966">
      <w:pPr>
        <w:jc w:val="center"/>
        <w:rPr>
          <w:rFonts w:ascii="Bookman Old Style" w:hAnsi="Bookman Old Style"/>
          <w:b/>
        </w:rPr>
      </w:pPr>
    </w:p>
    <w:p w:rsidR="00991BE2" w:rsidRDefault="00991BE2" w:rsidP="0027596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uma vez que há muito mato e acúmulo de lixo, e além disso, esse lugar, no período da manhã e final de tarde é muito utilizado pelos munícipes para fazerem caminhadas. Lembrando-se que, devido a situação do local, pode se tornar um criadouro de animais peçonhentos (escorpiões, cobras, ratos e baratas</w:t>
      </w:r>
      <w:r w:rsidRPr="001751E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, colocando em risco a saúde das pessoas</w:t>
      </w:r>
      <w:r w:rsidRPr="001751EC">
        <w:rPr>
          <w:rFonts w:ascii="Bookman Old Style" w:hAnsi="Bookman Old Style"/>
        </w:rPr>
        <w:t xml:space="preserve">. </w:t>
      </w:r>
    </w:p>
    <w:p w:rsidR="00991BE2" w:rsidRPr="001751EC" w:rsidRDefault="00991BE2" w:rsidP="00275966">
      <w:pPr>
        <w:ind w:firstLine="1440"/>
        <w:jc w:val="both"/>
        <w:rPr>
          <w:rFonts w:ascii="Bookman Old Style" w:hAnsi="Bookman Old Style"/>
        </w:rPr>
      </w:pPr>
    </w:p>
    <w:p w:rsidR="00991BE2" w:rsidRDefault="00991BE2" w:rsidP="00275966">
      <w:pPr>
        <w:ind w:firstLine="1440"/>
        <w:jc w:val="both"/>
        <w:outlineLvl w:val="0"/>
        <w:rPr>
          <w:rFonts w:ascii="Bookman Old Style" w:hAnsi="Bookman Old Style"/>
        </w:rPr>
      </w:pPr>
    </w:p>
    <w:p w:rsidR="00991BE2" w:rsidRDefault="00991BE2" w:rsidP="00275966">
      <w:pPr>
        <w:ind w:firstLine="1440"/>
        <w:outlineLvl w:val="0"/>
        <w:rPr>
          <w:rFonts w:ascii="Bookman Old Style" w:hAnsi="Bookman Old Style"/>
        </w:rPr>
      </w:pPr>
    </w:p>
    <w:p w:rsidR="00991BE2" w:rsidRDefault="00991BE2" w:rsidP="00275966">
      <w:pPr>
        <w:ind w:firstLine="1440"/>
        <w:outlineLvl w:val="0"/>
        <w:rPr>
          <w:rFonts w:ascii="Bookman Old Style" w:hAnsi="Bookman Old Style"/>
        </w:rPr>
      </w:pPr>
    </w:p>
    <w:p w:rsidR="00991BE2" w:rsidRDefault="00991BE2" w:rsidP="0027596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991BE2" w:rsidRDefault="00991BE2">
      <w:pPr>
        <w:ind w:firstLine="1440"/>
        <w:rPr>
          <w:rFonts w:ascii="Bookman Old Style" w:hAnsi="Bookman Old Style"/>
        </w:rPr>
      </w:pPr>
    </w:p>
    <w:p w:rsidR="00991BE2" w:rsidRDefault="00991BE2">
      <w:pPr>
        <w:rPr>
          <w:rFonts w:ascii="Bookman Old Style" w:hAnsi="Bookman Old Style"/>
        </w:rPr>
      </w:pPr>
    </w:p>
    <w:p w:rsidR="00991BE2" w:rsidRDefault="00991BE2" w:rsidP="00275966">
      <w:pPr>
        <w:jc w:val="center"/>
        <w:rPr>
          <w:rFonts w:ascii="Bookman Old Style" w:hAnsi="Bookman Old Style"/>
          <w:b/>
          <w:lang w:val="es-ES_tradnl"/>
        </w:rPr>
      </w:pPr>
    </w:p>
    <w:p w:rsidR="00991BE2" w:rsidRPr="006C4622" w:rsidRDefault="00991BE2" w:rsidP="00275966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4622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991BE2" w:rsidRPr="006C4622" w:rsidRDefault="00991BE2" w:rsidP="00275966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4622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991BE2" w:rsidRPr="004D213A" w:rsidRDefault="00991BE2" w:rsidP="00275966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991BE2" w:rsidRPr="004D213A" w:rsidRDefault="00991BE2" w:rsidP="00275966">
      <w:pPr>
        <w:spacing w:line="360" w:lineRule="auto"/>
        <w:jc w:val="both"/>
        <w:rPr>
          <w:rFonts w:ascii="Bookman Old Style" w:hAnsi="Bookman Old Style"/>
        </w:rPr>
      </w:pPr>
    </w:p>
    <w:p w:rsidR="00991BE2" w:rsidRDefault="00991BE2" w:rsidP="00275966"/>
    <w:p w:rsidR="00991BE2" w:rsidRDefault="00991BE2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66" w:rsidRDefault="00275966">
      <w:r>
        <w:separator/>
      </w:r>
    </w:p>
  </w:endnote>
  <w:endnote w:type="continuationSeparator" w:id="0">
    <w:p w:rsidR="00275966" w:rsidRDefault="0027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66" w:rsidRDefault="00275966">
      <w:r>
        <w:separator/>
      </w:r>
    </w:p>
  </w:footnote>
  <w:footnote w:type="continuationSeparator" w:id="0">
    <w:p w:rsidR="00275966" w:rsidRDefault="00275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5966"/>
    <w:rsid w:val="003D3AA8"/>
    <w:rsid w:val="004C67DE"/>
    <w:rsid w:val="00991BE2"/>
    <w:rsid w:val="009F196D"/>
    <w:rsid w:val="00A9035B"/>
    <w:rsid w:val="00C30C2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1B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1BE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