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16" w:rsidRDefault="00C23116">
      <w:pPr>
        <w:pStyle w:val="Ttulo"/>
      </w:pPr>
      <w:bookmarkStart w:id="0" w:name="_GoBack"/>
      <w:bookmarkEnd w:id="0"/>
      <w:r>
        <w:t>INDICAÇÃO Nº 1149/10</w:t>
      </w:r>
    </w:p>
    <w:p w:rsidR="00C23116" w:rsidRDefault="00C23116">
      <w:pPr>
        <w:jc w:val="center"/>
        <w:rPr>
          <w:rFonts w:ascii="Bookman Old Style" w:hAnsi="Bookman Old Style"/>
          <w:b/>
          <w:u w:val="single"/>
        </w:rPr>
      </w:pPr>
    </w:p>
    <w:p w:rsidR="00C23116" w:rsidRDefault="00C23116">
      <w:pPr>
        <w:jc w:val="center"/>
        <w:rPr>
          <w:rFonts w:ascii="Bookman Old Style" w:hAnsi="Bookman Old Style"/>
          <w:b/>
          <w:u w:val="single"/>
        </w:rPr>
      </w:pPr>
    </w:p>
    <w:p w:rsidR="00C23116" w:rsidRDefault="00C23116">
      <w:pPr>
        <w:jc w:val="center"/>
        <w:rPr>
          <w:rFonts w:ascii="Bookman Old Style" w:hAnsi="Bookman Old Style"/>
          <w:b/>
          <w:u w:val="single"/>
        </w:rPr>
      </w:pPr>
    </w:p>
    <w:p w:rsidR="00C23116" w:rsidRDefault="00C23116" w:rsidP="007D0E58">
      <w:pPr>
        <w:pStyle w:val="Recuodecorpodetexto"/>
        <w:ind w:left="4560"/>
      </w:pPr>
      <w:r>
        <w:t>“Operação tapa-buraco na Rua Maestro Martinho Ficher</w:t>
      </w:r>
      <w:r w:rsidRPr="003572A7">
        <w:t xml:space="preserve"> esquina com a</w:t>
      </w:r>
      <w:r>
        <w:t xml:space="preserve"> Rua José Alex de Barros defronte ao n° 56</w:t>
      </w:r>
      <w:r w:rsidRPr="003572A7">
        <w:t>, no bairro</w:t>
      </w:r>
      <w:r>
        <w:t xml:space="preserve"> Jardim Paulista”.</w:t>
      </w:r>
    </w:p>
    <w:p w:rsidR="00C23116" w:rsidRDefault="00C23116">
      <w:pPr>
        <w:ind w:left="1440" w:firstLine="3600"/>
        <w:jc w:val="both"/>
        <w:rPr>
          <w:rFonts w:ascii="Bookman Old Style" w:hAnsi="Bookman Old Style"/>
        </w:rPr>
      </w:pPr>
    </w:p>
    <w:p w:rsidR="00C23116" w:rsidRDefault="00C23116">
      <w:pPr>
        <w:ind w:left="1440" w:firstLine="3600"/>
        <w:jc w:val="both"/>
        <w:rPr>
          <w:rFonts w:ascii="Bookman Old Style" w:hAnsi="Bookman Old Style"/>
        </w:rPr>
      </w:pPr>
    </w:p>
    <w:p w:rsidR="00C23116" w:rsidRDefault="00C23116">
      <w:pPr>
        <w:ind w:left="1440" w:firstLine="3600"/>
        <w:jc w:val="both"/>
        <w:rPr>
          <w:rFonts w:ascii="Bookman Old Style" w:hAnsi="Bookman Old Style"/>
        </w:rPr>
      </w:pPr>
    </w:p>
    <w:p w:rsidR="00C23116" w:rsidRDefault="00C23116">
      <w:pPr>
        <w:ind w:left="1440" w:firstLine="3600"/>
        <w:jc w:val="both"/>
        <w:rPr>
          <w:rFonts w:ascii="Bookman Old Style" w:hAnsi="Bookman Old Style"/>
        </w:rPr>
      </w:pPr>
    </w:p>
    <w:p w:rsidR="00C23116" w:rsidRPr="00A47246" w:rsidRDefault="00C23116" w:rsidP="007D0E5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</w:t>
      </w:r>
      <w:r w:rsidRPr="00223894">
        <w:rPr>
          <w:rFonts w:ascii="Bookman Old Style" w:hAnsi="Bookman Old Style"/>
        </w:rPr>
        <w:t xml:space="preserve">ar operação tapa-buraco na Rua </w:t>
      </w:r>
      <w:r w:rsidRPr="004D6D02">
        <w:rPr>
          <w:rFonts w:ascii="Bookman Old Style" w:hAnsi="Bookman Old Style"/>
        </w:rPr>
        <w:t>Maestro Martinho Ficher esquina com a Rua José Alex de Barros defronte ao n° 56, no bairro Jardim Paulista.</w:t>
      </w:r>
    </w:p>
    <w:p w:rsidR="00C23116" w:rsidRDefault="00C23116" w:rsidP="007D0E58">
      <w:pPr>
        <w:ind w:firstLine="1440"/>
        <w:jc w:val="both"/>
        <w:rPr>
          <w:rFonts w:ascii="Bookman Old Style" w:hAnsi="Bookman Old Style"/>
        </w:rPr>
      </w:pPr>
    </w:p>
    <w:p w:rsidR="00C23116" w:rsidRDefault="00C23116" w:rsidP="007D0E58">
      <w:pPr>
        <w:ind w:firstLine="1440"/>
        <w:jc w:val="both"/>
        <w:rPr>
          <w:rFonts w:ascii="Bookman Old Style" w:hAnsi="Bookman Old Style"/>
          <w:b/>
        </w:rPr>
      </w:pPr>
    </w:p>
    <w:p w:rsidR="00C23116" w:rsidRDefault="00C23116" w:rsidP="007D0E58">
      <w:pPr>
        <w:jc w:val="center"/>
        <w:rPr>
          <w:rFonts w:ascii="Bookman Old Style" w:hAnsi="Bookman Old Style"/>
          <w:b/>
        </w:rPr>
      </w:pPr>
    </w:p>
    <w:p w:rsidR="00C23116" w:rsidRDefault="00C23116" w:rsidP="007D0E5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23116" w:rsidRDefault="00C23116" w:rsidP="007D0E58">
      <w:pPr>
        <w:jc w:val="center"/>
        <w:rPr>
          <w:rFonts w:ascii="Bookman Old Style" w:hAnsi="Bookman Old Style"/>
          <w:b/>
        </w:rPr>
      </w:pPr>
    </w:p>
    <w:p w:rsidR="00C23116" w:rsidRDefault="00C23116" w:rsidP="007D0E58">
      <w:pPr>
        <w:jc w:val="center"/>
        <w:rPr>
          <w:rFonts w:ascii="Bookman Old Style" w:hAnsi="Bookman Old Style"/>
          <w:b/>
        </w:rPr>
      </w:pPr>
    </w:p>
    <w:p w:rsidR="00C23116" w:rsidRDefault="00C23116" w:rsidP="007D0E58">
      <w:pPr>
        <w:jc w:val="center"/>
        <w:rPr>
          <w:rFonts w:ascii="Bookman Old Style" w:hAnsi="Bookman Old Style"/>
          <w:b/>
        </w:rPr>
      </w:pPr>
    </w:p>
    <w:p w:rsidR="00C23116" w:rsidRDefault="00C23116" w:rsidP="007D0E58">
      <w:pPr>
        <w:jc w:val="center"/>
        <w:rPr>
          <w:rFonts w:ascii="Bookman Old Style" w:hAnsi="Bookman Old Style"/>
          <w:b/>
        </w:rPr>
      </w:pPr>
    </w:p>
    <w:p w:rsidR="00C23116" w:rsidRPr="00C4775E" w:rsidRDefault="00C23116" w:rsidP="007D0E58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C23116" w:rsidRPr="003D2A9F" w:rsidRDefault="00C23116" w:rsidP="007D0E58">
      <w:pPr>
        <w:ind w:firstLine="1440"/>
        <w:jc w:val="both"/>
        <w:rPr>
          <w:rFonts w:ascii="Bookman Old Style" w:hAnsi="Bookman Old Style"/>
        </w:rPr>
      </w:pPr>
    </w:p>
    <w:p w:rsidR="00C23116" w:rsidRDefault="00C23116" w:rsidP="007D0E58">
      <w:pPr>
        <w:ind w:firstLine="1440"/>
        <w:jc w:val="both"/>
        <w:rPr>
          <w:rFonts w:ascii="Bookman Old Style" w:hAnsi="Bookman Old Style"/>
        </w:rPr>
      </w:pPr>
    </w:p>
    <w:p w:rsidR="00C23116" w:rsidRDefault="00C23116">
      <w:pPr>
        <w:ind w:firstLine="1440"/>
        <w:jc w:val="center"/>
        <w:rPr>
          <w:rFonts w:ascii="Bookman Old Style" w:hAnsi="Bookman Old Style"/>
          <w:b/>
        </w:rPr>
      </w:pPr>
    </w:p>
    <w:p w:rsidR="00C23116" w:rsidRDefault="00C23116">
      <w:pPr>
        <w:ind w:firstLine="1440"/>
        <w:jc w:val="both"/>
        <w:rPr>
          <w:rFonts w:ascii="Bookman Old Style" w:hAnsi="Bookman Old Style"/>
        </w:rPr>
      </w:pPr>
    </w:p>
    <w:p w:rsidR="00C23116" w:rsidRDefault="00C23116">
      <w:pPr>
        <w:ind w:firstLine="1440"/>
        <w:jc w:val="both"/>
        <w:rPr>
          <w:rFonts w:ascii="Bookman Old Style" w:hAnsi="Bookman Old Style"/>
        </w:rPr>
      </w:pPr>
    </w:p>
    <w:p w:rsidR="00C23116" w:rsidRDefault="00C23116" w:rsidP="007D0E5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março de 2010.</w:t>
      </w:r>
    </w:p>
    <w:p w:rsidR="00C23116" w:rsidRDefault="00C23116">
      <w:pPr>
        <w:ind w:firstLine="1440"/>
        <w:rPr>
          <w:rFonts w:ascii="Bookman Old Style" w:hAnsi="Bookman Old Style"/>
        </w:rPr>
      </w:pPr>
    </w:p>
    <w:p w:rsidR="00C23116" w:rsidRDefault="00C23116">
      <w:pPr>
        <w:rPr>
          <w:rFonts w:ascii="Bookman Old Style" w:hAnsi="Bookman Old Style"/>
        </w:rPr>
      </w:pPr>
    </w:p>
    <w:p w:rsidR="00C23116" w:rsidRDefault="00C23116">
      <w:pPr>
        <w:ind w:firstLine="1440"/>
        <w:rPr>
          <w:rFonts w:ascii="Bookman Old Style" w:hAnsi="Bookman Old Style"/>
        </w:rPr>
      </w:pPr>
    </w:p>
    <w:p w:rsidR="00C23116" w:rsidRDefault="00C23116">
      <w:pPr>
        <w:ind w:firstLine="1440"/>
        <w:rPr>
          <w:rFonts w:ascii="Bookman Old Style" w:hAnsi="Bookman Old Style"/>
        </w:rPr>
      </w:pPr>
    </w:p>
    <w:p w:rsidR="00C23116" w:rsidRDefault="00C23116" w:rsidP="007D0E5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23116" w:rsidRDefault="00C23116" w:rsidP="007D0E5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23116" w:rsidRDefault="00C23116" w:rsidP="007D0E58">
      <w:pPr>
        <w:ind w:firstLine="120"/>
        <w:jc w:val="center"/>
        <w:outlineLvl w:val="0"/>
        <w:rPr>
          <w:rFonts w:ascii="Bookman Old Style" w:hAnsi="Bookman Old Style"/>
        </w:rPr>
      </w:pPr>
    </w:p>
    <w:p w:rsidR="00C23116" w:rsidRDefault="00C23116" w:rsidP="007D0E58">
      <w:pPr>
        <w:ind w:firstLine="120"/>
        <w:jc w:val="center"/>
        <w:outlineLvl w:val="0"/>
        <w:rPr>
          <w:rFonts w:ascii="Bookman Old Style" w:hAnsi="Bookman Old Style"/>
        </w:rPr>
      </w:pPr>
    </w:p>
    <w:p w:rsidR="00C23116" w:rsidRDefault="00C23116" w:rsidP="007D0E58">
      <w:pPr>
        <w:ind w:firstLine="120"/>
        <w:jc w:val="center"/>
        <w:outlineLvl w:val="0"/>
        <w:rPr>
          <w:rFonts w:ascii="Bookman Old Style" w:hAnsi="Bookman Old Style"/>
        </w:rPr>
      </w:pPr>
    </w:p>
    <w:p w:rsidR="00C23116" w:rsidRPr="007D7026" w:rsidRDefault="00C23116" w:rsidP="007D0E58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58" w:rsidRDefault="007D0E58">
      <w:r>
        <w:separator/>
      </w:r>
    </w:p>
  </w:endnote>
  <w:endnote w:type="continuationSeparator" w:id="0">
    <w:p w:rsidR="007D0E58" w:rsidRDefault="007D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58" w:rsidRDefault="007D0E58">
      <w:r>
        <w:separator/>
      </w:r>
    </w:p>
  </w:footnote>
  <w:footnote w:type="continuationSeparator" w:id="0">
    <w:p w:rsidR="007D0E58" w:rsidRDefault="007D0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1B1B"/>
    <w:rsid w:val="007D0E58"/>
    <w:rsid w:val="009F196D"/>
    <w:rsid w:val="00A9035B"/>
    <w:rsid w:val="00C2311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231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2311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2311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