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F74" w:rsidRPr="00EC42C0" w:rsidRDefault="00E97F74" w:rsidP="00F154F7">
      <w:pPr>
        <w:pStyle w:val="Ttulo"/>
        <w:spacing w:line="480" w:lineRule="auto"/>
      </w:pPr>
      <w:bookmarkStart w:id="0" w:name="_GoBack"/>
      <w:bookmarkEnd w:id="0"/>
      <w:r w:rsidRPr="00EC42C0">
        <w:t>INDICAÇÃO N°</w:t>
      </w:r>
      <w:r>
        <w:t xml:space="preserve"> 1221/10</w:t>
      </w:r>
    </w:p>
    <w:p w:rsidR="00E97F74" w:rsidRDefault="00E97F74">
      <w:pPr>
        <w:spacing w:line="480" w:lineRule="auto"/>
        <w:jc w:val="center"/>
        <w:rPr>
          <w:rFonts w:ascii="Bookman Old Style" w:hAnsi="Bookman Old Style" w:cs="Arial"/>
          <w:b/>
          <w:bCs/>
          <w:color w:val="000000"/>
        </w:rPr>
      </w:pPr>
    </w:p>
    <w:p w:rsidR="00E97F74" w:rsidRDefault="00E97F74">
      <w:pPr>
        <w:pStyle w:val="Recuodecorpodetexto"/>
        <w:spacing w:line="480" w:lineRule="auto"/>
        <w:jc w:val="both"/>
        <w:rPr>
          <w:rFonts w:ascii="Bookman Old Style" w:hAnsi="Bookman Old Style" w:cs="Arial"/>
          <w:color w:val="000000"/>
        </w:rPr>
      </w:pPr>
      <w:r>
        <w:rPr>
          <w:rFonts w:ascii="Bookman Old Style" w:hAnsi="Bookman Old Style" w:cs="Arial"/>
          <w:color w:val="000000"/>
        </w:rPr>
        <w:t>“Poda de árvores na Rua Caetés, “Em Volta do Barracão da Campo Belo’’, no Bairro Jardim São Francisco”.</w:t>
      </w:r>
    </w:p>
    <w:p w:rsidR="00E97F74" w:rsidRDefault="00E97F74">
      <w:pPr>
        <w:pStyle w:val="Recuodecorpodetexto"/>
        <w:spacing w:line="480" w:lineRule="auto"/>
        <w:jc w:val="both"/>
        <w:rPr>
          <w:rFonts w:ascii="Bookman Old Style" w:hAnsi="Bookman Old Style" w:cs="Arial"/>
          <w:color w:val="000000"/>
        </w:rPr>
      </w:pPr>
    </w:p>
    <w:p w:rsidR="00E97F74" w:rsidRDefault="00E97F74">
      <w:pPr>
        <w:pStyle w:val="Recuodecorpodetexto"/>
        <w:spacing w:line="480" w:lineRule="auto"/>
        <w:ind w:left="0" w:firstLine="1440"/>
        <w:jc w:val="both"/>
        <w:rPr>
          <w:rFonts w:ascii="Bookman Old Style" w:hAnsi="Bookman Old Style" w:cs="Arial"/>
          <w:color w:val="000000"/>
        </w:rPr>
      </w:pPr>
      <w:r>
        <w:rPr>
          <w:rFonts w:ascii="Bookman Old Style" w:hAnsi="Bookman Old Style" w:cs="Arial"/>
          <w:b/>
          <w:bCs/>
          <w:color w:val="000000"/>
        </w:rPr>
        <w:t xml:space="preserve">INDICA </w:t>
      </w:r>
      <w:r>
        <w:rPr>
          <w:rFonts w:ascii="Bookman Old Style" w:hAnsi="Bookman Old Style" w:cs="Arial"/>
          <w:color w:val="000000"/>
        </w:rPr>
        <w:t>ao Sr. Prefeito Municipal, na forma regimental determinar ao setor competente que proceda a poda de várias árvores, localizada na rua Caetes, “Em Volta do Barracão da Campo Belo” no Jardim São Francisco, em virtude de várias árvores estarem muito alta não deixando o poste de iluminação clarear a rua, deixando a rua muito escura,  onde vários munícipes estão reclamando da presença de usuários de drogas no local, causando um grande constrangimento aos moradores, além da grande preocupação com assaltos em suas residências.</w:t>
      </w:r>
    </w:p>
    <w:p w:rsidR="00E97F74" w:rsidRDefault="00E97F74">
      <w:pPr>
        <w:pStyle w:val="Recuodecorpodetexto"/>
        <w:spacing w:line="480" w:lineRule="auto"/>
        <w:ind w:left="0" w:firstLine="1440"/>
        <w:jc w:val="both"/>
        <w:rPr>
          <w:rFonts w:ascii="Bookman Old Style" w:hAnsi="Bookman Old Style" w:cs="Arial"/>
          <w:color w:val="000000"/>
        </w:rPr>
      </w:pPr>
    </w:p>
    <w:p w:rsidR="00E97F74" w:rsidRDefault="00E97F74" w:rsidP="00F154F7">
      <w:pPr>
        <w:pStyle w:val="Recuodecorpodetexto"/>
        <w:spacing w:line="480" w:lineRule="auto"/>
        <w:ind w:left="0" w:firstLine="1440"/>
        <w:rPr>
          <w:rFonts w:ascii="Bookman Old Style" w:hAnsi="Bookman Old Style" w:cs="Arial"/>
          <w:color w:val="000000"/>
        </w:rPr>
      </w:pPr>
      <w:r>
        <w:rPr>
          <w:rFonts w:ascii="Bookman Old Style" w:hAnsi="Bookman Old Style" w:cs="Arial"/>
          <w:color w:val="000000"/>
        </w:rPr>
        <w:t>Plenário “Dr. Tancredo Neves”, em 30 de março de 2010.</w:t>
      </w:r>
    </w:p>
    <w:p w:rsidR="00E97F74" w:rsidRDefault="00E97F74">
      <w:pPr>
        <w:pStyle w:val="Recuodecorpodetexto"/>
        <w:spacing w:line="480" w:lineRule="auto"/>
        <w:ind w:left="0"/>
        <w:jc w:val="center"/>
        <w:rPr>
          <w:rFonts w:ascii="Bookman Old Style" w:hAnsi="Bookman Old Style" w:cs="Arial"/>
          <w:color w:val="000000"/>
        </w:rPr>
      </w:pPr>
    </w:p>
    <w:p w:rsidR="00E97F74" w:rsidRDefault="00E97F74">
      <w:pPr>
        <w:pStyle w:val="Recuodecorpodetexto"/>
        <w:spacing w:line="480" w:lineRule="auto"/>
        <w:ind w:left="0"/>
        <w:jc w:val="center"/>
        <w:rPr>
          <w:rFonts w:ascii="Bookman Old Style" w:hAnsi="Bookman Old Style"/>
          <w:b/>
          <w:lang w:val="es-ES_tradnl"/>
        </w:rPr>
      </w:pPr>
      <w:r>
        <w:rPr>
          <w:rFonts w:ascii="Bookman Old Style" w:hAnsi="Bookman Old Style"/>
          <w:b/>
          <w:lang w:val="es-ES_tradnl"/>
        </w:rPr>
        <w:t>EDISON CARLOS BORTOLUCCI JÚNIOR</w:t>
      </w:r>
    </w:p>
    <w:p w:rsidR="00E97F74" w:rsidRDefault="00E97F74">
      <w:pPr>
        <w:pStyle w:val="Recuodecorpodetexto"/>
        <w:spacing w:line="480" w:lineRule="auto"/>
        <w:ind w:left="0"/>
        <w:jc w:val="center"/>
        <w:rPr>
          <w:rFonts w:ascii="Bookman Old Style" w:hAnsi="Bookman Old Style"/>
          <w:b/>
          <w:color w:val="000000"/>
          <w:lang w:val="es-ES_tradnl"/>
        </w:rPr>
      </w:pPr>
      <w:r>
        <w:rPr>
          <w:rFonts w:ascii="Bookman Old Style" w:hAnsi="Bookman Old Style"/>
          <w:b/>
          <w:lang w:val="es-ES_tradnl"/>
        </w:rPr>
        <w:t>“Juca”</w:t>
      </w:r>
      <w:r>
        <w:rPr>
          <w:rFonts w:ascii="Bookman Old Style" w:hAnsi="Bookman Old Style"/>
          <w:b/>
          <w:color w:val="000000"/>
          <w:lang w:val="es-ES_tradnl"/>
        </w:rPr>
        <w:t xml:space="preserve"> </w:t>
      </w:r>
    </w:p>
    <w:p w:rsidR="009F196D" w:rsidRPr="00CD613B" w:rsidRDefault="00E97F74" w:rsidP="00E97F74">
      <w:pPr>
        <w:pStyle w:val="Recuodecorpodetexto"/>
        <w:spacing w:line="480" w:lineRule="auto"/>
        <w:ind w:left="0"/>
        <w:jc w:val="center"/>
      </w:pPr>
      <w:r>
        <w:t>-Vereador-</w:t>
      </w:r>
    </w:p>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4F7" w:rsidRDefault="00F154F7">
      <w:r>
        <w:separator/>
      </w:r>
    </w:p>
  </w:endnote>
  <w:endnote w:type="continuationSeparator" w:id="0">
    <w:p w:rsidR="00F154F7" w:rsidRDefault="00F1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4F7" w:rsidRDefault="00F154F7">
      <w:r>
        <w:separator/>
      </w:r>
    </w:p>
  </w:footnote>
  <w:footnote w:type="continuationSeparator" w:id="0">
    <w:p w:rsidR="00F154F7" w:rsidRDefault="00F15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8190C"/>
    <w:rsid w:val="003D3AA8"/>
    <w:rsid w:val="004C67DE"/>
    <w:rsid w:val="009F196D"/>
    <w:rsid w:val="00A9035B"/>
    <w:rsid w:val="00CD613B"/>
    <w:rsid w:val="00E97F74"/>
    <w:rsid w:val="00F15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E97F74"/>
    <w:pPr>
      <w:ind w:left="4046"/>
    </w:pPr>
    <w:rPr>
      <w:sz w:val="24"/>
      <w:szCs w:val="24"/>
    </w:rPr>
  </w:style>
  <w:style w:type="paragraph" w:styleId="Ttulo">
    <w:name w:val="Title"/>
    <w:basedOn w:val="Normal"/>
    <w:qFormat/>
    <w:rsid w:val="00E97F74"/>
    <w:pPr>
      <w:jc w:val="center"/>
    </w:pPr>
    <w:rPr>
      <w:rFonts w:ascii="Bookman Old Style" w:hAnsi="Bookman Old Style" w:cs="Arial"/>
      <w:b/>
      <w:bC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648</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