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38" w:rsidRDefault="00590D38" w:rsidP="001A6FA6">
      <w:pPr>
        <w:pStyle w:val="Ttulo"/>
      </w:pPr>
      <w:bookmarkStart w:id="0" w:name="_GoBack"/>
      <w:bookmarkEnd w:id="0"/>
      <w:r>
        <w:t>INDICAÇÃO Nº 1290/2010</w:t>
      </w:r>
    </w:p>
    <w:p w:rsidR="00590D38" w:rsidRDefault="00590D38">
      <w:pPr>
        <w:jc w:val="center"/>
        <w:rPr>
          <w:rFonts w:ascii="Bookman Old Style" w:hAnsi="Bookman Old Style"/>
          <w:b/>
          <w:u w:val="single"/>
        </w:rPr>
      </w:pPr>
    </w:p>
    <w:p w:rsidR="00590D38" w:rsidRDefault="00590D38">
      <w:pPr>
        <w:jc w:val="center"/>
        <w:rPr>
          <w:rFonts w:ascii="Bookman Old Style" w:hAnsi="Bookman Old Style"/>
          <w:b/>
          <w:u w:val="single"/>
        </w:rPr>
      </w:pPr>
    </w:p>
    <w:p w:rsidR="00590D38" w:rsidRDefault="00590D38" w:rsidP="001A6FA6">
      <w:pPr>
        <w:pStyle w:val="Recuodecorpodetexto"/>
        <w:ind w:left="4440"/>
      </w:pPr>
      <w:r>
        <w:t>“Quanto à limpeza e  manutenção na iluminação da Praça ‘Quirino C. da Silva’, localizada no Jardim Paulista”</w:t>
      </w:r>
    </w:p>
    <w:p w:rsidR="00590D38" w:rsidRDefault="00590D38">
      <w:pPr>
        <w:ind w:left="1440" w:firstLine="3600"/>
        <w:jc w:val="both"/>
        <w:rPr>
          <w:rFonts w:ascii="Bookman Old Style" w:hAnsi="Bookman Old Style"/>
        </w:rPr>
      </w:pPr>
    </w:p>
    <w:p w:rsidR="00590D38" w:rsidRDefault="00590D38">
      <w:pPr>
        <w:ind w:left="1440" w:firstLine="3600"/>
        <w:jc w:val="both"/>
        <w:rPr>
          <w:rFonts w:ascii="Bookman Old Style" w:hAnsi="Bookman Old Style"/>
        </w:rPr>
      </w:pPr>
    </w:p>
    <w:p w:rsidR="00590D38" w:rsidRDefault="00590D38">
      <w:pPr>
        <w:ind w:left="1440" w:firstLine="3600"/>
        <w:jc w:val="both"/>
        <w:rPr>
          <w:rFonts w:ascii="Bookman Old Style" w:hAnsi="Bookman Old Style"/>
        </w:rPr>
      </w:pPr>
    </w:p>
    <w:p w:rsidR="00590D38" w:rsidRDefault="00590D38">
      <w:pPr>
        <w:ind w:left="1440" w:firstLine="3600"/>
        <w:jc w:val="both"/>
        <w:rPr>
          <w:rFonts w:ascii="Bookman Old Style" w:hAnsi="Bookman Old Style"/>
        </w:rPr>
      </w:pPr>
    </w:p>
    <w:p w:rsidR="00590D38" w:rsidRPr="00177AD0" w:rsidRDefault="00590D38" w:rsidP="001A6FA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e manutenção na Praça localizada entre a Rua Romualdo Boareto com a Av. Cillos, no Jardim Paulista.</w:t>
      </w:r>
    </w:p>
    <w:p w:rsidR="00590D38" w:rsidRPr="003977F2" w:rsidRDefault="00590D38" w:rsidP="001A6FA6">
      <w:pPr>
        <w:jc w:val="center"/>
        <w:rPr>
          <w:rFonts w:ascii="Bookman Old Style" w:hAnsi="Bookman Old Style"/>
          <w:b/>
        </w:rPr>
      </w:pPr>
    </w:p>
    <w:p w:rsidR="00590D38" w:rsidRDefault="00590D38" w:rsidP="001A6FA6">
      <w:pPr>
        <w:jc w:val="center"/>
        <w:rPr>
          <w:rFonts w:ascii="Bookman Old Style" w:hAnsi="Bookman Old Style"/>
          <w:b/>
        </w:rPr>
      </w:pPr>
    </w:p>
    <w:p w:rsidR="00590D38" w:rsidRDefault="00590D38" w:rsidP="001A6FA6">
      <w:pPr>
        <w:jc w:val="center"/>
        <w:rPr>
          <w:rFonts w:ascii="Bookman Old Style" w:hAnsi="Bookman Old Style"/>
          <w:b/>
        </w:rPr>
      </w:pPr>
    </w:p>
    <w:p w:rsidR="00590D38" w:rsidRDefault="00590D38" w:rsidP="001A6FA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90D38" w:rsidRDefault="00590D38" w:rsidP="001A6FA6">
      <w:pPr>
        <w:jc w:val="center"/>
        <w:rPr>
          <w:rFonts w:ascii="Bookman Old Style" w:hAnsi="Bookman Old Style"/>
          <w:b/>
        </w:rPr>
      </w:pPr>
    </w:p>
    <w:p w:rsidR="00590D38" w:rsidRDefault="00590D38" w:rsidP="001A6FA6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590D38" w:rsidRDefault="00590D38" w:rsidP="001A6FA6">
      <w:pPr>
        <w:jc w:val="center"/>
        <w:rPr>
          <w:rFonts w:ascii="Bookman Old Style" w:hAnsi="Bookman Old Style"/>
          <w:b/>
        </w:rPr>
      </w:pPr>
    </w:p>
    <w:p w:rsidR="00590D38" w:rsidRDefault="00590D38" w:rsidP="001A6FA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vizinhos reclamam que a grama da Praça , cresceu muito devido as chuvas e alguns pontos de luz não acendem à noite, assim,  pedem providências por parte do poder público. pois, temem que usuários de entorpecentes e alucinógenos passem a freqüentar o local devido à escuridão.</w:t>
      </w:r>
    </w:p>
    <w:p w:rsidR="00590D38" w:rsidRDefault="00590D38" w:rsidP="001A6FA6">
      <w:pPr>
        <w:ind w:firstLine="1440"/>
        <w:jc w:val="both"/>
        <w:outlineLvl w:val="0"/>
        <w:rPr>
          <w:rFonts w:ascii="Bookman Old Style" w:hAnsi="Bookman Old Style"/>
        </w:rPr>
      </w:pPr>
    </w:p>
    <w:p w:rsidR="00590D38" w:rsidRDefault="00590D38" w:rsidP="001A6FA6">
      <w:pPr>
        <w:ind w:firstLine="1440"/>
        <w:outlineLvl w:val="0"/>
        <w:rPr>
          <w:rFonts w:ascii="Bookman Old Style" w:hAnsi="Bookman Old Style"/>
        </w:rPr>
      </w:pPr>
    </w:p>
    <w:p w:rsidR="00590D38" w:rsidRDefault="00590D38" w:rsidP="001A6FA6">
      <w:pPr>
        <w:ind w:firstLine="1440"/>
        <w:outlineLvl w:val="0"/>
        <w:rPr>
          <w:rFonts w:ascii="Bookman Old Style" w:hAnsi="Bookman Old Style"/>
        </w:rPr>
      </w:pPr>
    </w:p>
    <w:p w:rsidR="00590D38" w:rsidRDefault="00590D38" w:rsidP="001A6FA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março de 2010.</w:t>
      </w:r>
    </w:p>
    <w:p w:rsidR="00590D38" w:rsidRDefault="00590D38">
      <w:pPr>
        <w:ind w:firstLine="1440"/>
        <w:rPr>
          <w:rFonts w:ascii="Bookman Old Style" w:hAnsi="Bookman Old Style"/>
        </w:rPr>
      </w:pPr>
    </w:p>
    <w:p w:rsidR="00590D38" w:rsidRDefault="00590D38" w:rsidP="001A6FA6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590D38" w:rsidRDefault="00590D38" w:rsidP="001A6FA6">
      <w:pPr>
        <w:rPr>
          <w:rFonts w:ascii="Bookman Old Style" w:hAnsi="Bookman Old Style"/>
        </w:rPr>
      </w:pPr>
    </w:p>
    <w:p w:rsidR="00590D38" w:rsidRDefault="00590D38" w:rsidP="001A6FA6">
      <w:pPr>
        <w:jc w:val="center"/>
        <w:outlineLvl w:val="0"/>
        <w:rPr>
          <w:rFonts w:ascii="Bookman Old Style" w:hAnsi="Bookman Old Style"/>
          <w:b/>
        </w:rPr>
      </w:pPr>
    </w:p>
    <w:p w:rsidR="00590D38" w:rsidRDefault="00590D38" w:rsidP="001A6FA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90D38" w:rsidRDefault="00590D38" w:rsidP="001A6FA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90D38" w:rsidRDefault="00590D38" w:rsidP="001A6FA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A6" w:rsidRDefault="001A6FA6">
      <w:r>
        <w:separator/>
      </w:r>
    </w:p>
  </w:endnote>
  <w:endnote w:type="continuationSeparator" w:id="0">
    <w:p w:rsidR="001A6FA6" w:rsidRDefault="001A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A6" w:rsidRDefault="001A6FA6">
      <w:r>
        <w:separator/>
      </w:r>
    </w:p>
  </w:footnote>
  <w:footnote w:type="continuationSeparator" w:id="0">
    <w:p w:rsidR="001A6FA6" w:rsidRDefault="001A6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6FA6"/>
    <w:rsid w:val="001D1394"/>
    <w:rsid w:val="003D3AA8"/>
    <w:rsid w:val="004C67DE"/>
    <w:rsid w:val="00590D38"/>
    <w:rsid w:val="009F196D"/>
    <w:rsid w:val="00A9035B"/>
    <w:rsid w:val="00CD613B"/>
    <w:rsid w:val="00F4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90D3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90D3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