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1B" w:rsidRDefault="00E7201B" w:rsidP="008B4084">
      <w:pPr>
        <w:pStyle w:val="Ttulo"/>
      </w:pPr>
      <w:bookmarkStart w:id="0" w:name="_GoBack"/>
      <w:bookmarkEnd w:id="0"/>
      <w:r>
        <w:t>INDICAÇÃO Nº 1317/10</w:t>
      </w:r>
    </w:p>
    <w:p w:rsidR="00E7201B" w:rsidRDefault="00E7201B" w:rsidP="008B4084">
      <w:pPr>
        <w:pStyle w:val="Ttulo"/>
      </w:pPr>
    </w:p>
    <w:p w:rsidR="00E7201B" w:rsidRDefault="00E7201B" w:rsidP="008B4084">
      <w:pPr>
        <w:pStyle w:val="Ttulo"/>
      </w:pPr>
    </w:p>
    <w:p w:rsidR="00E7201B" w:rsidRDefault="00E7201B" w:rsidP="008B408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“Construção de lombada ou similar na Rua da Borracha, próximo ao número, 774  bairro, São Fernando”.</w:t>
      </w:r>
    </w:p>
    <w:p w:rsidR="00E7201B" w:rsidRDefault="00E7201B" w:rsidP="008B4084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E7201B" w:rsidRDefault="00E7201B" w:rsidP="008B4084">
      <w:pPr>
        <w:pStyle w:val="Ttulo"/>
        <w:ind w:firstLine="1416"/>
        <w:jc w:val="both"/>
        <w:rPr>
          <w:u w:val="none"/>
        </w:rPr>
      </w:pPr>
    </w:p>
    <w:p w:rsidR="00E7201B" w:rsidRDefault="00E7201B" w:rsidP="008B4084">
      <w:pPr>
        <w:pStyle w:val="Ttulo"/>
        <w:ind w:firstLine="1416"/>
        <w:jc w:val="both"/>
        <w:rPr>
          <w:u w:val="none"/>
        </w:rPr>
      </w:pPr>
    </w:p>
    <w:p w:rsidR="00E7201B" w:rsidRDefault="00E7201B" w:rsidP="008B4084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a construção de uma </w:t>
      </w:r>
      <w:r w:rsidRPr="004D21C4">
        <w:rPr>
          <w:b w:val="0"/>
          <w:bCs w:val="0"/>
          <w:u w:val="none"/>
        </w:rPr>
        <w:t>lombada</w:t>
      </w:r>
      <w:r>
        <w:rPr>
          <w:b w:val="0"/>
          <w:bCs w:val="0"/>
          <w:u w:val="none"/>
        </w:rPr>
        <w:t xml:space="preserve"> ou similar na Rua da Borracha, próximo ao número, 774, bairro São Fernando.</w:t>
      </w:r>
    </w:p>
    <w:p w:rsidR="00E7201B" w:rsidRDefault="00E7201B" w:rsidP="008B408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7201B" w:rsidRDefault="00E7201B" w:rsidP="008B4084">
      <w:pPr>
        <w:pStyle w:val="Ttulo"/>
        <w:rPr>
          <w:bCs w:val="0"/>
        </w:rPr>
      </w:pPr>
    </w:p>
    <w:p w:rsidR="00E7201B" w:rsidRDefault="00E7201B" w:rsidP="008B4084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E7201B" w:rsidRDefault="00E7201B" w:rsidP="008B408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7201B" w:rsidRDefault="00E7201B" w:rsidP="008B408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7201B" w:rsidRDefault="00E7201B" w:rsidP="008B4084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Moradores da Rua da Borracha reivindicam uma lombada próxima ao número, 774, pois muitos condutores de que por ali trafegam não respeitam o limite de velocidade, dirigindo em alta velocidade colocando em risco a vida de pessoas que por ali precisam trafegar inclusive para levar crianças à escola, pois há Escola nas aproximidades.   </w:t>
      </w:r>
    </w:p>
    <w:p w:rsidR="00E7201B" w:rsidRDefault="00E7201B" w:rsidP="008B408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7201B" w:rsidRDefault="00E7201B" w:rsidP="008B408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7201B" w:rsidRDefault="00E7201B" w:rsidP="008B4084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7201B" w:rsidRDefault="00E7201B" w:rsidP="008B4084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09 de abril de 2010.</w:t>
      </w:r>
    </w:p>
    <w:p w:rsidR="00E7201B" w:rsidRDefault="00E7201B" w:rsidP="008B4084">
      <w:pPr>
        <w:pStyle w:val="Ttulo"/>
        <w:jc w:val="both"/>
        <w:rPr>
          <w:b w:val="0"/>
          <w:bCs w:val="0"/>
          <w:u w:val="none"/>
        </w:rPr>
      </w:pPr>
    </w:p>
    <w:p w:rsidR="00E7201B" w:rsidRDefault="00E7201B" w:rsidP="008B4084">
      <w:pPr>
        <w:pStyle w:val="Ttulo"/>
        <w:rPr>
          <w:b w:val="0"/>
          <w:bCs w:val="0"/>
          <w:u w:val="none"/>
        </w:rPr>
      </w:pPr>
    </w:p>
    <w:p w:rsidR="00E7201B" w:rsidRDefault="00E7201B" w:rsidP="008B4084">
      <w:pPr>
        <w:pStyle w:val="Ttulo"/>
        <w:rPr>
          <w:b w:val="0"/>
          <w:bCs w:val="0"/>
          <w:u w:val="none"/>
        </w:rPr>
      </w:pPr>
    </w:p>
    <w:p w:rsidR="00E7201B" w:rsidRDefault="00E7201B" w:rsidP="008B4084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E7201B" w:rsidRDefault="00E7201B" w:rsidP="008B4084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E7201B" w:rsidRDefault="00E7201B" w:rsidP="008B4084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E7201B" w:rsidRDefault="00E7201B" w:rsidP="008B4084">
      <w:pPr>
        <w:pStyle w:val="Ttulo"/>
        <w:rPr>
          <w:b w:val="0"/>
          <w:bCs w:val="0"/>
          <w:u w:val="none"/>
        </w:rPr>
      </w:pPr>
    </w:p>
    <w:p w:rsidR="009F196D" w:rsidRPr="00CD613B" w:rsidRDefault="00E7201B" w:rsidP="00CD613B">
      <w:r>
        <w:t xml:space="preserve">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84" w:rsidRDefault="008B4084">
      <w:r>
        <w:separator/>
      </w:r>
    </w:p>
  </w:endnote>
  <w:endnote w:type="continuationSeparator" w:id="0">
    <w:p w:rsidR="008B4084" w:rsidRDefault="008B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84" w:rsidRDefault="008B4084">
      <w:r>
        <w:separator/>
      </w:r>
    </w:p>
  </w:footnote>
  <w:footnote w:type="continuationSeparator" w:id="0">
    <w:p w:rsidR="008B4084" w:rsidRDefault="008B4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4084"/>
    <w:rsid w:val="009F196D"/>
    <w:rsid w:val="00A9035B"/>
    <w:rsid w:val="00CD613B"/>
    <w:rsid w:val="00E7201B"/>
    <w:rsid w:val="00E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7201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