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19" w:rsidRDefault="00734B19" w:rsidP="00B236CB">
      <w:pPr>
        <w:pStyle w:val="Ttulo"/>
      </w:pPr>
      <w:bookmarkStart w:id="0" w:name="_GoBack"/>
      <w:bookmarkEnd w:id="0"/>
      <w:r>
        <w:t>INDICAÇÃO Nº 1347/2010</w:t>
      </w:r>
    </w:p>
    <w:p w:rsidR="00734B19" w:rsidRDefault="00734B19">
      <w:pPr>
        <w:jc w:val="center"/>
        <w:rPr>
          <w:rFonts w:ascii="Bookman Old Style" w:hAnsi="Bookman Old Style"/>
          <w:b/>
          <w:u w:val="single"/>
        </w:rPr>
      </w:pPr>
    </w:p>
    <w:p w:rsidR="00734B19" w:rsidRDefault="00734B19">
      <w:pPr>
        <w:jc w:val="center"/>
        <w:rPr>
          <w:rFonts w:ascii="Bookman Old Style" w:hAnsi="Bookman Old Style"/>
          <w:b/>
          <w:u w:val="single"/>
        </w:rPr>
      </w:pPr>
    </w:p>
    <w:p w:rsidR="00734B19" w:rsidRDefault="00734B19" w:rsidP="00B236CB">
      <w:pPr>
        <w:pStyle w:val="Recuodecorpodetexto"/>
        <w:ind w:left="4440"/>
      </w:pPr>
      <w:r>
        <w:t>“Quanto à poda da árvore, localiza próxima à residência de nº 917, da Rua Dona Margarida, Centro.”</w:t>
      </w:r>
    </w:p>
    <w:p w:rsidR="00734B19" w:rsidRDefault="00734B19">
      <w:pPr>
        <w:ind w:left="1440" w:firstLine="3600"/>
        <w:jc w:val="both"/>
        <w:rPr>
          <w:rFonts w:ascii="Bookman Old Style" w:hAnsi="Bookman Old Style"/>
        </w:rPr>
      </w:pPr>
    </w:p>
    <w:p w:rsidR="00734B19" w:rsidRDefault="00734B19">
      <w:pPr>
        <w:ind w:left="1440" w:firstLine="3600"/>
        <w:jc w:val="both"/>
        <w:rPr>
          <w:rFonts w:ascii="Bookman Old Style" w:hAnsi="Bookman Old Style"/>
        </w:rPr>
      </w:pPr>
    </w:p>
    <w:p w:rsidR="00734B19" w:rsidRDefault="00734B19">
      <w:pPr>
        <w:ind w:left="1440" w:firstLine="3600"/>
        <w:jc w:val="both"/>
        <w:rPr>
          <w:rFonts w:ascii="Bookman Old Style" w:hAnsi="Bookman Old Style"/>
        </w:rPr>
      </w:pPr>
    </w:p>
    <w:p w:rsidR="00734B19" w:rsidRDefault="00734B19">
      <w:pPr>
        <w:ind w:left="1440" w:firstLine="3600"/>
        <w:jc w:val="both"/>
        <w:rPr>
          <w:rFonts w:ascii="Bookman Old Style" w:hAnsi="Bookman Old Style"/>
        </w:rPr>
      </w:pPr>
    </w:p>
    <w:p w:rsidR="00734B19" w:rsidRPr="00177AD0" w:rsidRDefault="00734B19" w:rsidP="00B236C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poda da árvore supra mencionada.</w:t>
      </w:r>
    </w:p>
    <w:p w:rsidR="00734B19" w:rsidRPr="003977F2" w:rsidRDefault="00734B19" w:rsidP="00B236CB">
      <w:pPr>
        <w:jc w:val="center"/>
        <w:rPr>
          <w:rFonts w:ascii="Bookman Old Style" w:hAnsi="Bookman Old Style"/>
          <w:b/>
        </w:rPr>
      </w:pPr>
    </w:p>
    <w:p w:rsidR="00734B19" w:rsidRDefault="00734B19" w:rsidP="00B236CB">
      <w:pPr>
        <w:jc w:val="center"/>
        <w:rPr>
          <w:rFonts w:ascii="Bookman Old Style" w:hAnsi="Bookman Old Style"/>
          <w:b/>
        </w:rPr>
      </w:pPr>
    </w:p>
    <w:p w:rsidR="00734B19" w:rsidRDefault="00734B19" w:rsidP="00B236CB">
      <w:pPr>
        <w:jc w:val="center"/>
        <w:rPr>
          <w:rFonts w:ascii="Bookman Old Style" w:hAnsi="Bookman Old Style"/>
          <w:b/>
        </w:rPr>
      </w:pPr>
    </w:p>
    <w:p w:rsidR="00734B19" w:rsidRDefault="00734B19" w:rsidP="00B236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34B19" w:rsidRDefault="00734B19" w:rsidP="00B236CB">
      <w:pPr>
        <w:jc w:val="center"/>
        <w:rPr>
          <w:rFonts w:ascii="Bookman Old Style" w:hAnsi="Bookman Old Style"/>
          <w:b/>
        </w:rPr>
      </w:pPr>
    </w:p>
    <w:p w:rsidR="00734B19" w:rsidRDefault="00734B19" w:rsidP="00B236CB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734B19" w:rsidRDefault="00734B19" w:rsidP="00B236CB">
      <w:pPr>
        <w:jc w:val="center"/>
        <w:rPr>
          <w:rFonts w:ascii="Bookman Old Style" w:hAnsi="Bookman Old Style"/>
          <w:b/>
        </w:rPr>
      </w:pPr>
    </w:p>
    <w:p w:rsidR="00734B19" w:rsidRDefault="00734B19" w:rsidP="00B236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à residência de nº 917 da Rua Dona Margarida, reclamam que a árvore ali existente possui galhos altos e com as chuvas e o vento, chegam a tocar os fios de alta tensão, ocasionando quedas bruscas de energia, pondo em risco eletro eletrônicos, assim, pedem a poda da mesma.</w:t>
      </w:r>
    </w:p>
    <w:p w:rsidR="00734B19" w:rsidRDefault="00734B19" w:rsidP="00B236CB">
      <w:pPr>
        <w:ind w:firstLine="1440"/>
        <w:jc w:val="both"/>
        <w:rPr>
          <w:rFonts w:ascii="Bookman Old Style" w:hAnsi="Bookman Old Style"/>
        </w:rPr>
      </w:pPr>
    </w:p>
    <w:p w:rsidR="00734B19" w:rsidRDefault="00734B19" w:rsidP="00B236CB">
      <w:pPr>
        <w:ind w:firstLine="1440"/>
        <w:jc w:val="both"/>
        <w:outlineLvl w:val="0"/>
        <w:rPr>
          <w:rFonts w:ascii="Bookman Old Style" w:hAnsi="Bookman Old Style"/>
        </w:rPr>
      </w:pPr>
    </w:p>
    <w:p w:rsidR="00734B19" w:rsidRDefault="00734B19" w:rsidP="00B236CB">
      <w:pPr>
        <w:ind w:firstLine="1440"/>
        <w:outlineLvl w:val="0"/>
        <w:rPr>
          <w:rFonts w:ascii="Bookman Old Style" w:hAnsi="Bookman Old Style"/>
        </w:rPr>
      </w:pPr>
    </w:p>
    <w:p w:rsidR="00734B19" w:rsidRDefault="00734B19" w:rsidP="00B236CB">
      <w:pPr>
        <w:ind w:firstLine="1440"/>
        <w:outlineLvl w:val="0"/>
        <w:rPr>
          <w:rFonts w:ascii="Bookman Old Style" w:hAnsi="Bookman Old Style"/>
        </w:rPr>
      </w:pPr>
    </w:p>
    <w:p w:rsidR="00734B19" w:rsidRDefault="00734B19" w:rsidP="00B236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abril de 2010.</w:t>
      </w:r>
    </w:p>
    <w:p w:rsidR="00734B19" w:rsidRDefault="00734B19">
      <w:pPr>
        <w:ind w:firstLine="1440"/>
        <w:rPr>
          <w:rFonts w:ascii="Bookman Old Style" w:hAnsi="Bookman Old Style"/>
        </w:rPr>
      </w:pPr>
    </w:p>
    <w:p w:rsidR="00734B19" w:rsidRDefault="00734B19" w:rsidP="00B236CB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34B19" w:rsidRDefault="00734B19" w:rsidP="00B236CB">
      <w:pPr>
        <w:rPr>
          <w:rFonts w:ascii="Bookman Old Style" w:hAnsi="Bookman Old Style"/>
        </w:rPr>
      </w:pPr>
    </w:p>
    <w:p w:rsidR="00734B19" w:rsidRDefault="00734B19" w:rsidP="00B236CB">
      <w:pPr>
        <w:jc w:val="center"/>
        <w:outlineLvl w:val="0"/>
        <w:rPr>
          <w:rFonts w:ascii="Bookman Old Style" w:hAnsi="Bookman Old Style"/>
          <w:b/>
        </w:rPr>
      </w:pPr>
    </w:p>
    <w:p w:rsidR="00734B19" w:rsidRDefault="00734B19" w:rsidP="00B236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34B19" w:rsidRDefault="00734B19" w:rsidP="00B236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34B19" w:rsidRDefault="00734B19" w:rsidP="00B236C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CB" w:rsidRDefault="00B236CB">
      <w:r>
        <w:separator/>
      </w:r>
    </w:p>
  </w:endnote>
  <w:endnote w:type="continuationSeparator" w:id="0">
    <w:p w:rsidR="00B236CB" w:rsidRDefault="00B2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CB" w:rsidRDefault="00B236CB">
      <w:r>
        <w:separator/>
      </w:r>
    </w:p>
  </w:footnote>
  <w:footnote w:type="continuationSeparator" w:id="0">
    <w:p w:rsidR="00B236CB" w:rsidRDefault="00B2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541"/>
    <w:rsid w:val="003D3AA8"/>
    <w:rsid w:val="004C67DE"/>
    <w:rsid w:val="00734B19"/>
    <w:rsid w:val="009F196D"/>
    <w:rsid w:val="00A9035B"/>
    <w:rsid w:val="00B236C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4B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34B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