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64" w:rsidRDefault="00D31E64" w:rsidP="00953FA9">
      <w:pPr>
        <w:pStyle w:val="Ttulo"/>
      </w:pPr>
      <w:bookmarkStart w:id="0" w:name="_GoBack"/>
      <w:bookmarkEnd w:id="0"/>
      <w:r>
        <w:t>INDICAÇÃO Nº 1513/10</w:t>
      </w:r>
    </w:p>
    <w:p w:rsidR="00D31E64" w:rsidRDefault="00D31E64">
      <w:pPr>
        <w:jc w:val="center"/>
        <w:rPr>
          <w:rFonts w:ascii="Bookman Old Style" w:hAnsi="Bookman Old Style"/>
          <w:b/>
          <w:u w:val="single"/>
        </w:rPr>
      </w:pPr>
    </w:p>
    <w:p w:rsidR="00D31E64" w:rsidRDefault="00D31E64">
      <w:pPr>
        <w:jc w:val="center"/>
        <w:rPr>
          <w:rFonts w:ascii="Bookman Old Style" w:hAnsi="Bookman Old Style"/>
          <w:b/>
          <w:u w:val="single"/>
        </w:rPr>
      </w:pPr>
    </w:p>
    <w:p w:rsidR="00D31E64" w:rsidRDefault="00D31E64" w:rsidP="00953FA9">
      <w:pPr>
        <w:pStyle w:val="Recuodecorpodetexto"/>
        <w:ind w:left="4440"/>
      </w:pPr>
      <w:r>
        <w:t>“Limpeza e reforma do campo de futebol, passando o mesmo para campo de futebol de areia. Localizado no bairro Beira Rio.”</w:t>
      </w:r>
    </w:p>
    <w:p w:rsidR="00D31E64" w:rsidRDefault="00D31E64">
      <w:pPr>
        <w:ind w:left="1440" w:firstLine="3600"/>
        <w:jc w:val="both"/>
        <w:rPr>
          <w:rFonts w:ascii="Bookman Old Style" w:hAnsi="Bookman Old Style"/>
        </w:rPr>
      </w:pPr>
    </w:p>
    <w:p w:rsidR="00D31E64" w:rsidRDefault="00D31E64">
      <w:pPr>
        <w:ind w:left="1440" w:firstLine="3600"/>
        <w:jc w:val="both"/>
        <w:rPr>
          <w:rFonts w:ascii="Bookman Old Style" w:hAnsi="Bookman Old Style"/>
        </w:rPr>
      </w:pPr>
    </w:p>
    <w:p w:rsidR="00D31E64" w:rsidRDefault="00D31E64">
      <w:pPr>
        <w:ind w:left="1440" w:firstLine="3600"/>
        <w:jc w:val="both"/>
        <w:rPr>
          <w:rFonts w:ascii="Bookman Old Style" w:hAnsi="Bookman Old Style"/>
        </w:rPr>
      </w:pPr>
    </w:p>
    <w:p w:rsidR="00D31E64" w:rsidRPr="003977F2" w:rsidRDefault="00D31E64" w:rsidP="00953F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reforma do campo de futebol , passando o mesmo para campo de futebol de areia, localizado no, bairro Beira Rio.</w:t>
      </w:r>
    </w:p>
    <w:p w:rsidR="00D31E64" w:rsidRDefault="00D31E64" w:rsidP="00953FA9">
      <w:pPr>
        <w:jc w:val="center"/>
        <w:rPr>
          <w:rFonts w:ascii="Bookman Old Style" w:hAnsi="Bookman Old Style"/>
          <w:b/>
        </w:rPr>
      </w:pPr>
    </w:p>
    <w:p w:rsidR="00D31E64" w:rsidRDefault="00D31E64" w:rsidP="00953F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1E64" w:rsidRDefault="00D31E64" w:rsidP="00953FA9">
      <w:pPr>
        <w:jc w:val="both"/>
        <w:rPr>
          <w:rFonts w:ascii="Bookman Old Style" w:hAnsi="Bookman Old Style"/>
          <w:b/>
        </w:rPr>
      </w:pPr>
    </w:p>
    <w:p w:rsidR="00D31E64" w:rsidRDefault="00D31E64" w:rsidP="00953FA9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bairro, veio à procura do vereador para que o mesmo levassem suas reivindicação ao setor responsável, para que o mesmo estudem a possibilidade de passar o campo de futebol para futebol de areia, pois assim sendo ficará mais fácil de mantê-lo em condições de uso, já que, o mesmo é o único meio de lazer dos moradores do bairro.  </w:t>
      </w:r>
    </w:p>
    <w:p w:rsidR="00D31E64" w:rsidRPr="001751EC" w:rsidRDefault="00D31E64" w:rsidP="00953F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D31E64" w:rsidRDefault="00D31E64" w:rsidP="00953FA9">
      <w:pPr>
        <w:ind w:firstLine="1440"/>
        <w:jc w:val="both"/>
        <w:outlineLvl w:val="0"/>
        <w:rPr>
          <w:rFonts w:ascii="Bookman Old Style" w:hAnsi="Bookman Old Style"/>
        </w:rPr>
      </w:pPr>
    </w:p>
    <w:p w:rsidR="00D31E64" w:rsidRDefault="00D31E64" w:rsidP="00953FA9">
      <w:pPr>
        <w:ind w:firstLine="1440"/>
        <w:jc w:val="both"/>
        <w:outlineLvl w:val="0"/>
        <w:rPr>
          <w:rFonts w:ascii="Bookman Old Style" w:hAnsi="Bookman Old Style"/>
        </w:rPr>
      </w:pPr>
    </w:p>
    <w:p w:rsidR="00D31E64" w:rsidRDefault="00D31E64" w:rsidP="00953FA9">
      <w:pPr>
        <w:ind w:firstLine="1440"/>
        <w:outlineLvl w:val="0"/>
        <w:rPr>
          <w:rFonts w:ascii="Bookman Old Style" w:hAnsi="Bookman Old Style"/>
        </w:rPr>
      </w:pPr>
    </w:p>
    <w:p w:rsidR="00D31E64" w:rsidRDefault="00D31E64" w:rsidP="00953F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D31E64" w:rsidRDefault="00D31E64">
      <w:pPr>
        <w:ind w:firstLine="1440"/>
        <w:rPr>
          <w:rFonts w:ascii="Bookman Old Style" w:hAnsi="Bookman Old Style"/>
        </w:rPr>
      </w:pPr>
    </w:p>
    <w:p w:rsidR="00D31E64" w:rsidRDefault="00D31E64">
      <w:pPr>
        <w:ind w:firstLine="1440"/>
        <w:rPr>
          <w:rFonts w:ascii="Bookman Old Style" w:hAnsi="Bookman Old Style"/>
        </w:rPr>
      </w:pPr>
    </w:p>
    <w:p w:rsidR="00D31E64" w:rsidRDefault="00D31E64" w:rsidP="00953FA9">
      <w:pPr>
        <w:jc w:val="center"/>
        <w:outlineLvl w:val="0"/>
        <w:rPr>
          <w:rFonts w:ascii="Bookman Old Style" w:hAnsi="Bookman Old Style"/>
          <w:b/>
        </w:rPr>
      </w:pPr>
    </w:p>
    <w:p w:rsidR="00D31E64" w:rsidRDefault="00D31E64" w:rsidP="00953FA9">
      <w:pPr>
        <w:jc w:val="center"/>
        <w:outlineLvl w:val="0"/>
        <w:rPr>
          <w:rFonts w:ascii="Bookman Old Style" w:hAnsi="Bookman Old Style"/>
          <w:b/>
        </w:rPr>
      </w:pPr>
    </w:p>
    <w:p w:rsidR="00D31E64" w:rsidRDefault="00D31E64" w:rsidP="00953FA9">
      <w:pPr>
        <w:jc w:val="center"/>
        <w:outlineLvl w:val="0"/>
        <w:rPr>
          <w:rFonts w:ascii="Bookman Old Style" w:hAnsi="Bookman Old Style"/>
          <w:b/>
        </w:rPr>
      </w:pPr>
    </w:p>
    <w:p w:rsidR="00D31E64" w:rsidRDefault="00D31E64" w:rsidP="00953F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31E64" w:rsidRDefault="00D31E64" w:rsidP="00953F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D31E64" w:rsidRDefault="00D31E64" w:rsidP="00953F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1E64" w:rsidRDefault="00D31E64" w:rsidP="00953FA9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A9" w:rsidRDefault="00953FA9">
      <w:r>
        <w:separator/>
      </w:r>
    </w:p>
  </w:endnote>
  <w:endnote w:type="continuationSeparator" w:id="0">
    <w:p w:rsidR="00953FA9" w:rsidRDefault="0095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A9" w:rsidRDefault="00953FA9">
      <w:r>
        <w:separator/>
      </w:r>
    </w:p>
  </w:footnote>
  <w:footnote w:type="continuationSeparator" w:id="0">
    <w:p w:rsidR="00953FA9" w:rsidRDefault="0095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3FA9"/>
    <w:rsid w:val="009F196D"/>
    <w:rsid w:val="00A9035B"/>
    <w:rsid w:val="00C92623"/>
    <w:rsid w:val="00CD613B"/>
    <w:rsid w:val="00D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1E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1E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