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E3C" w:rsidRDefault="00362E3C" w:rsidP="007469C2">
      <w:pPr>
        <w:pStyle w:val="Ttulo"/>
      </w:pPr>
      <w:bookmarkStart w:id="0" w:name="_GoBack"/>
      <w:bookmarkEnd w:id="0"/>
      <w:r>
        <w:t>INDICAÇÃO Nº 1627/10</w:t>
      </w:r>
    </w:p>
    <w:p w:rsidR="00362E3C" w:rsidRDefault="00362E3C">
      <w:pPr>
        <w:jc w:val="center"/>
        <w:rPr>
          <w:rFonts w:ascii="Bookman Old Style" w:hAnsi="Bookman Old Style"/>
          <w:b/>
          <w:u w:val="single"/>
        </w:rPr>
      </w:pPr>
    </w:p>
    <w:p w:rsidR="00362E3C" w:rsidRDefault="00362E3C">
      <w:pPr>
        <w:jc w:val="center"/>
        <w:rPr>
          <w:rFonts w:ascii="Bookman Old Style" w:hAnsi="Bookman Old Style"/>
          <w:b/>
          <w:u w:val="single"/>
        </w:rPr>
      </w:pPr>
    </w:p>
    <w:p w:rsidR="00362E3C" w:rsidRDefault="00362E3C" w:rsidP="007469C2">
      <w:pPr>
        <w:pStyle w:val="Recuodecorpodetexto"/>
        <w:ind w:left="4440"/>
      </w:pPr>
      <w:r>
        <w:t>“Extração de árvore na Rua João Benedito Caetano, nº. 804, no Bairro</w:t>
      </w:r>
      <w:r w:rsidRPr="00BD68B7">
        <w:t xml:space="preserve"> </w:t>
      </w:r>
      <w:r>
        <w:t>Jardim Esmeralda”.</w:t>
      </w:r>
    </w:p>
    <w:p w:rsidR="00362E3C" w:rsidRDefault="00362E3C">
      <w:pPr>
        <w:ind w:left="1440" w:firstLine="3600"/>
        <w:jc w:val="both"/>
        <w:rPr>
          <w:rFonts w:ascii="Bookman Old Style" w:hAnsi="Bookman Old Style"/>
        </w:rPr>
      </w:pPr>
    </w:p>
    <w:p w:rsidR="00362E3C" w:rsidRDefault="00362E3C">
      <w:pPr>
        <w:ind w:left="1440" w:firstLine="3600"/>
        <w:jc w:val="both"/>
        <w:rPr>
          <w:rFonts w:ascii="Bookman Old Style" w:hAnsi="Bookman Old Style"/>
        </w:rPr>
      </w:pPr>
    </w:p>
    <w:p w:rsidR="00362E3C" w:rsidRDefault="00362E3C">
      <w:pPr>
        <w:ind w:left="1440" w:firstLine="3600"/>
        <w:jc w:val="both"/>
        <w:rPr>
          <w:rFonts w:ascii="Bookman Old Style" w:hAnsi="Bookman Old Style"/>
        </w:rPr>
      </w:pPr>
    </w:p>
    <w:p w:rsidR="00362E3C" w:rsidRDefault="00362E3C">
      <w:pPr>
        <w:ind w:left="1440" w:firstLine="3600"/>
        <w:jc w:val="both"/>
        <w:rPr>
          <w:rFonts w:ascii="Bookman Old Style" w:hAnsi="Bookman Old Style"/>
        </w:rPr>
      </w:pPr>
    </w:p>
    <w:p w:rsidR="00362E3C" w:rsidRPr="0025199E" w:rsidRDefault="00362E3C" w:rsidP="007469C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5199E">
        <w:rPr>
          <w:rFonts w:ascii="Bookman Old Style" w:hAnsi="Bookman Old Style"/>
        </w:rPr>
        <w:t xml:space="preserve">ao Senhor Prefeito Municipal, na forma regimental, </w:t>
      </w:r>
      <w:r w:rsidRPr="00863C97">
        <w:rPr>
          <w:rFonts w:ascii="Bookman Old Style" w:hAnsi="Bookman Old Style"/>
        </w:rPr>
        <w:t>determinar ao setor competente que proceda a extração de árvore na Rua João Benedito Caetano, nº. 804, no Bairro Jardim Esmeralda.</w:t>
      </w:r>
    </w:p>
    <w:p w:rsidR="00362E3C" w:rsidRPr="0025199E" w:rsidRDefault="00362E3C" w:rsidP="007469C2">
      <w:pPr>
        <w:jc w:val="center"/>
        <w:rPr>
          <w:rFonts w:ascii="Bookman Old Style" w:hAnsi="Bookman Old Style"/>
          <w:b/>
        </w:rPr>
      </w:pPr>
    </w:p>
    <w:p w:rsidR="00362E3C" w:rsidRDefault="00362E3C" w:rsidP="007469C2">
      <w:pPr>
        <w:jc w:val="center"/>
        <w:rPr>
          <w:rFonts w:ascii="Bookman Old Style" w:hAnsi="Bookman Old Style"/>
          <w:b/>
        </w:rPr>
      </w:pPr>
    </w:p>
    <w:p w:rsidR="00362E3C" w:rsidRDefault="00362E3C" w:rsidP="007469C2">
      <w:pPr>
        <w:jc w:val="center"/>
        <w:rPr>
          <w:rFonts w:ascii="Bookman Old Style" w:hAnsi="Bookman Old Style"/>
          <w:b/>
        </w:rPr>
      </w:pPr>
    </w:p>
    <w:p w:rsidR="00362E3C" w:rsidRDefault="00362E3C" w:rsidP="007469C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62E3C" w:rsidRDefault="00362E3C" w:rsidP="007469C2">
      <w:pPr>
        <w:jc w:val="center"/>
        <w:rPr>
          <w:rFonts w:ascii="Bookman Old Style" w:hAnsi="Bookman Old Style"/>
          <w:b/>
        </w:rPr>
      </w:pPr>
    </w:p>
    <w:p w:rsidR="00362E3C" w:rsidRDefault="00362E3C" w:rsidP="007469C2">
      <w:pPr>
        <w:jc w:val="center"/>
        <w:rPr>
          <w:rFonts w:ascii="Bookman Old Style" w:hAnsi="Bookman Old Style"/>
          <w:b/>
        </w:rPr>
      </w:pPr>
    </w:p>
    <w:p w:rsidR="00362E3C" w:rsidRDefault="00362E3C" w:rsidP="007469C2">
      <w:pPr>
        <w:jc w:val="center"/>
        <w:rPr>
          <w:rFonts w:ascii="Bookman Old Style" w:hAnsi="Bookman Old Style"/>
          <w:b/>
        </w:rPr>
      </w:pPr>
    </w:p>
    <w:p w:rsidR="00362E3C" w:rsidRDefault="00362E3C" w:rsidP="007469C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localidade reclamaram que referida árvore está comprometida, correndo o risco de cair e provocar acidentes. Portanto, se faz necessária sua extração e possível plantio de outra espécie, caso o setor competente assim achar melhor.</w:t>
      </w:r>
    </w:p>
    <w:p w:rsidR="00362E3C" w:rsidRDefault="00362E3C" w:rsidP="007469C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362E3C" w:rsidRPr="001751EC" w:rsidRDefault="00362E3C" w:rsidP="007469C2">
      <w:pPr>
        <w:ind w:firstLine="1440"/>
        <w:jc w:val="both"/>
        <w:rPr>
          <w:rFonts w:ascii="Bookman Old Style" w:hAnsi="Bookman Old Style"/>
        </w:rPr>
      </w:pPr>
    </w:p>
    <w:p w:rsidR="00362E3C" w:rsidRDefault="00362E3C" w:rsidP="007469C2">
      <w:pPr>
        <w:ind w:firstLine="1440"/>
        <w:jc w:val="both"/>
        <w:outlineLvl w:val="0"/>
        <w:rPr>
          <w:rFonts w:ascii="Bookman Old Style" w:hAnsi="Bookman Old Style"/>
        </w:rPr>
      </w:pPr>
    </w:p>
    <w:p w:rsidR="00362E3C" w:rsidRDefault="00362E3C" w:rsidP="007469C2">
      <w:pPr>
        <w:ind w:firstLine="1440"/>
        <w:outlineLvl w:val="0"/>
        <w:rPr>
          <w:rFonts w:ascii="Bookman Old Style" w:hAnsi="Bookman Old Style"/>
        </w:rPr>
      </w:pPr>
    </w:p>
    <w:p w:rsidR="00362E3C" w:rsidRDefault="00362E3C" w:rsidP="007469C2">
      <w:pPr>
        <w:ind w:firstLine="1440"/>
        <w:outlineLvl w:val="0"/>
        <w:rPr>
          <w:rFonts w:ascii="Bookman Old Style" w:hAnsi="Bookman Old Style"/>
        </w:rPr>
      </w:pPr>
    </w:p>
    <w:p w:rsidR="00362E3C" w:rsidRDefault="00362E3C" w:rsidP="007469C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maio de 2010.</w:t>
      </w:r>
    </w:p>
    <w:p w:rsidR="00362E3C" w:rsidRDefault="00362E3C">
      <w:pPr>
        <w:ind w:firstLine="1440"/>
        <w:rPr>
          <w:rFonts w:ascii="Bookman Old Style" w:hAnsi="Bookman Old Style"/>
        </w:rPr>
      </w:pPr>
    </w:p>
    <w:p w:rsidR="00362E3C" w:rsidRDefault="00362E3C">
      <w:pPr>
        <w:rPr>
          <w:rFonts w:ascii="Bookman Old Style" w:hAnsi="Bookman Old Style"/>
        </w:rPr>
      </w:pPr>
    </w:p>
    <w:p w:rsidR="00362E3C" w:rsidRPr="00A517E7" w:rsidRDefault="00362E3C" w:rsidP="007469C2">
      <w:pPr>
        <w:ind w:firstLine="708"/>
        <w:jc w:val="center"/>
        <w:rPr>
          <w:rFonts w:ascii="Bookman Old Style" w:hAnsi="Bookman Old Style"/>
        </w:rPr>
      </w:pPr>
    </w:p>
    <w:p w:rsidR="00362E3C" w:rsidRDefault="00362E3C" w:rsidP="007469C2">
      <w:pPr>
        <w:jc w:val="center"/>
        <w:rPr>
          <w:rFonts w:ascii="Bookman Old Style" w:hAnsi="Bookman Old Style"/>
          <w:b/>
          <w:lang w:val="es-ES_tradnl"/>
        </w:rPr>
      </w:pPr>
    </w:p>
    <w:p w:rsidR="00362E3C" w:rsidRPr="00863C97" w:rsidRDefault="00362E3C" w:rsidP="007469C2">
      <w:pPr>
        <w:jc w:val="center"/>
        <w:rPr>
          <w:rFonts w:ascii="Bodoni MT Black" w:hAnsi="Bodoni MT Black"/>
          <w:b/>
          <w:sz w:val="32"/>
          <w:szCs w:val="32"/>
          <w:lang w:val="es-ES_tradnl"/>
        </w:rPr>
      </w:pPr>
      <w:r w:rsidRPr="00863C97">
        <w:rPr>
          <w:rFonts w:ascii="Bodoni MT Black" w:hAnsi="Bodoni MT Black"/>
          <w:b/>
          <w:sz w:val="32"/>
          <w:szCs w:val="32"/>
          <w:lang w:val="es-ES_tradnl"/>
        </w:rPr>
        <w:t>FABIANO W. RUIZ MARTINEZ</w:t>
      </w:r>
    </w:p>
    <w:p w:rsidR="00362E3C" w:rsidRPr="00863C97" w:rsidRDefault="00362E3C" w:rsidP="007469C2">
      <w:pPr>
        <w:jc w:val="center"/>
        <w:rPr>
          <w:rFonts w:ascii="Bodoni MT Black" w:hAnsi="Bodoni MT Black"/>
          <w:b/>
          <w:sz w:val="32"/>
          <w:szCs w:val="32"/>
          <w:lang w:val="es-ES_tradnl"/>
        </w:rPr>
      </w:pPr>
      <w:r w:rsidRPr="00863C97">
        <w:rPr>
          <w:rFonts w:ascii="Bodoni MT Black" w:hAnsi="Bodoni MT Black"/>
          <w:b/>
          <w:sz w:val="32"/>
          <w:szCs w:val="32"/>
          <w:lang w:val="es-ES_tradnl"/>
        </w:rPr>
        <w:t>“PINGUIM”</w:t>
      </w:r>
    </w:p>
    <w:p w:rsidR="00362E3C" w:rsidRPr="00861823" w:rsidRDefault="00362E3C" w:rsidP="007469C2">
      <w:pPr>
        <w:jc w:val="center"/>
        <w:rPr>
          <w:rFonts w:ascii="Bookman Old Style" w:hAnsi="Bookman Old Style"/>
        </w:rPr>
      </w:pPr>
      <w:r w:rsidRPr="00861823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V</w:t>
      </w:r>
      <w:r w:rsidRPr="00861823">
        <w:rPr>
          <w:rFonts w:ascii="Bookman Old Style" w:hAnsi="Bookman Old Style"/>
        </w:rPr>
        <w:t xml:space="preserve">ereador </w:t>
      </w:r>
      <w:r>
        <w:rPr>
          <w:rFonts w:ascii="Bookman Old Style" w:hAnsi="Bookman Old Style"/>
        </w:rPr>
        <w:t>Líder</w:t>
      </w:r>
      <w:r w:rsidRPr="00861823">
        <w:rPr>
          <w:rFonts w:ascii="Bookman Old Style" w:hAnsi="Bookman Old Style"/>
        </w:rPr>
        <w:t xml:space="preserve"> PDT</w:t>
      </w:r>
      <w:r>
        <w:rPr>
          <w:rFonts w:ascii="Bookman Old Style" w:hAnsi="Bookman Old Style"/>
        </w:rPr>
        <w:t>-</w:t>
      </w:r>
    </w:p>
    <w:p w:rsidR="00362E3C" w:rsidRDefault="00362E3C">
      <w:pPr>
        <w:ind w:firstLine="1440"/>
        <w:rPr>
          <w:rFonts w:ascii="Bookman Old Style" w:hAnsi="Bookman Old Style"/>
        </w:rPr>
      </w:pPr>
    </w:p>
    <w:p w:rsidR="00362E3C" w:rsidRDefault="00362E3C" w:rsidP="007469C2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9C2" w:rsidRDefault="007469C2">
      <w:r>
        <w:separator/>
      </w:r>
    </w:p>
  </w:endnote>
  <w:endnote w:type="continuationSeparator" w:id="0">
    <w:p w:rsidR="007469C2" w:rsidRDefault="0074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9C2" w:rsidRDefault="007469C2">
      <w:r>
        <w:separator/>
      </w:r>
    </w:p>
  </w:footnote>
  <w:footnote w:type="continuationSeparator" w:id="0">
    <w:p w:rsidR="007469C2" w:rsidRDefault="00746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2E3C"/>
    <w:rsid w:val="003D3AA8"/>
    <w:rsid w:val="004C67DE"/>
    <w:rsid w:val="007469C2"/>
    <w:rsid w:val="009F196D"/>
    <w:rsid w:val="00A9035B"/>
    <w:rsid w:val="00C537B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62E3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62E3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