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59" w:rsidRPr="00951645" w:rsidRDefault="00317D59" w:rsidP="00317D5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440 /12</w:t>
      </w:r>
    </w:p>
    <w:p w:rsidR="00317D59" w:rsidRPr="00951645" w:rsidRDefault="00317D59" w:rsidP="00317D5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17D59" w:rsidRDefault="00317D59" w:rsidP="00317D5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17D59" w:rsidRDefault="00317D59" w:rsidP="00317D5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17D59" w:rsidRPr="00A23322" w:rsidRDefault="00317D59" w:rsidP="00317D59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Maria Vieira da Silva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317D59" w:rsidRDefault="00317D59" w:rsidP="00317D59">
      <w:pPr>
        <w:pStyle w:val="Recuodecorpodetexto"/>
        <w:jc w:val="right"/>
      </w:pPr>
    </w:p>
    <w:p w:rsidR="00317D59" w:rsidRDefault="00317D59" w:rsidP="00317D59">
      <w:pPr>
        <w:pStyle w:val="Recuodecorpodetexto"/>
      </w:pPr>
    </w:p>
    <w:p w:rsidR="00317D59" w:rsidRDefault="00317D59" w:rsidP="00317D5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17D59" w:rsidRPr="00951645" w:rsidRDefault="00317D59" w:rsidP="00317D59">
      <w:pPr>
        <w:jc w:val="both"/>
        <w:rPr>
          <w:rFonts w:ascii="Bookman Old Style" w:hAnsi="Bookman Old Style"/>
          <w:szCs w:val="28"/>
        </w:rPr>
      </w:pPr>
    </w:p>
    <w:p w:rsidR="00317D59" w:rsidRPr="00951645" w:rsidRDefault="00317D59" w:rsidP="00317D5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17D59" w:rsidRPr="00951645" w:rsidRDefault="00317D59" w:rsidP="00317D5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Maria Vieira da Silva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18 de julho de 2012</w:t>
      </w:r>
      <w:r w:rsidRPr="00951645">
        <w:t>.</w:t>
      </w:r>
    </w:p>
    <w:p w:rsidR="00317D59" w:rsidRPr="00F14E73" w:rsidRDefault="00317D59" w:rsidP="00317D59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>
        <w:rPr>
          <w:rFonts w:ascii="Bookman Old Style" w:hAnsi="Bookman Old Style"/>
          <w:b/>
        </w:rPr>
        <w:t>Maria Vieira da Silva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83 (oitenta e três)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viúva de Antonio da Silva, deixando os filhos </w:t>
      </w:r>
      <w:proofErr w:type="spellStart"/>
      <w:r w:rsidRPr="005568AF">
        <w:rPr>
          <w:rFonts w:ascii="Bookman Old Style" w:hAnsi="Bookman Old Style" w:cs="Arial"/>
        </w:rPr>
        <w:t>Laucidio</w:t>
      </w:r>
      <w:proofErr w:type="spellEnd"/>
      <w:r w:rsidRPr="005568AF">
        <w:rPr>
          <w:rFonts w:ascii="Bookman Old Style" w:hAnsi="Bookman Old Style" w:cs="Arial"/>
        </w:rPr>
        <w:t xml:space="preserve">, Benedito, Maria, Tereza, Ana, Sebastião, Antonio Carlos, Joana, Sônia, </w:t>
      </w:r>
      <w:proofErr w:type="spellStart"/>
      <w:r w:rsidRPr="005568AF">
        <w:rPr>
          <w:rFonts w:ascii="Bookman Old Style" w:hAnsi="Bookman Old Style" w:cs="Arial"/>
        </w:rPr>
        <w:t>Geni</w:t>
      </w:r>
      <w:proofErr w:type="spellEnd"/>
      <w:r w:rsidRPr="005568AF">
        <w:rPr>
          <w:rFonts w:ascii="Bookman Old Style" w:hAnsi="Bookman Old Style" w:cs="Arial"/>
        </w:rPr>
        <w:t xml:space="preserve">, Luiz, </w:t>
      </w:r>
      <w:proofErr w:type="spellStart"/>
      <w:r w:rsidRPr="005568AF">
        <w:rPr>
          <w:rFonts w:ascii="Bookman Old Style" w:hAnsi="Bookman Old Style" w:cs="Arial"/>
        </w:rPr>
        <w:t>Jovana</w:t>
      </w:r>
      <w:proofErr w:type="spellEnd"/>
      <w:r w:rsidRPr="005568AF">
        <w:rPr>
          <w:rFonts w:ascii="Bookman Old Style" w:hAnsi="Bookman Old Style" w:cs="Arial"/>
        </w:rPr>
        <w:t xml:space="preserve"> e Roseli</w:t>
      </w:r>
      <w:r>
        <w:rPr>
          <w:rFonts w:ascii="Bookman Old Style" w:hAnsi="Bookman Old Style"/>
        </w:rPr>
        <w:t xml:space="preserve">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 xml:space="preserve">Avenida de </w:t>
      </w:r>
      <w:proofErr w:type="spellStart"/>
      <w:r>
        <w:rPr>
          <w:rFonts w:ascii="Bookman Old Style" w:hAnsi="Bookman Old Style"/>
        </w:rPr>
        <w:t>Cillo</w:t>
      </w:r>
      <w:proofErr w:type="spellEnd"/>
      <w:r>
        <w:rPr>
          <w:rFonts w:ascii="Bookman Old Style" w:hAnsi="Bookman Old Style" w:cs="Arial"/>
          <w:lang w:val="de-DE"/>
        </w:rPr>
        <w:t>, 1048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 Jardim Paulista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317D59" w:rsidRPr="00F14E73" w:rsidRDefault="00317D59" w:rsidP="00317D59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317D59" w:rsidRPr="00951645" w:rsidRDefault="00317D59" w:rsidP="00317D5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17D59" w:rsidRPr="00951645" w:rsidRDefault="00317D59" w:rsidP="00317D59">
      <w:pPr>
        <w:pStyle w:val="Recuodecorpodetexto"/>
        <w:ind w:left="0" w:firstLine="1440"/>
      </w:pPr>
    </w:p>
    <w:p w:rsidR="00317D59" w:rsidRPr="00951645" w:rsidRDefault="00317D59" w:rsidP="00317D5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17D59" w:rsidRPr="00951645" w:rsidRDefault="00317D59" w:rsidP="00317D59">
      <w:pPr>
        <w:pStyle w:val="Recuodecorpodetexto2"/>
        <w:ind w:firstLine="0"/>
        <w:rPr>
          <w:szCs w:val="24"/>
        </w:rPr>
      </w:pPr>
    </w:p>
    <w:p w:rsidR="00317D59" w:rsidRPr="00951645" w:rsidRDefault="00317D59" w:rsidP="00317D59">
      <w:pPr>
        <w:pStyle w:val="Recuodecorpodetexto2"/>
        <w:ind w:firstLine="0"/>
        <w:rPr>
          <w:szCs w:val="24"/>
        </w:rPr>
      </w:pPr>
    </w:p>
    <w:p w:rsidR="00317D59" w:rsidRPr="00951645" w:rsidRDefault="00317D59" w:rsidP="00317D59">
      <w:pPr>
        <w:pStyle w:val="Recuodecorpodetexto2"/>
      </w:pPr>
      <w:r w:rsidRPr="00951645">
        <w:t>Plenário “Dr. Tancredo Neves”, em</w:t>
      </w:r>
      <w:r>
        <w:t xml:space="preserve"> 19 de julho de 2012</w:t>
      </w:r>
      <w:r w:rsidRPr="00951645">
        <w:t>.</w:t>
      </w:r>
    </w:p>
    <w:p w:rsidR="00317D59" w:rsidRPr="00951645" w:rsidRDefault="00317D59" w:rsidP="00317D59">
      <w:pPr>
        <w:pStyle w:val="Recuodecorpodetexto2"/>
      </w:pPr>
    </w:p>
    <w:p w:rsidR="00317D59" w:rsidRDefault="00317D59" w:rsidP="00317D5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17D59" w:rsidRDefault="00317D59" w:rsidP="00317D59">
      <w:pPr>
        <w:jc w:val="both"/>
        <w:rPr>
          <w:rFonts w:ascii="Bookman Old Style" w:hAnsi="Bookman Old Style"/>
          <w:b/>
          <w:szCs w:val="28"/>
        </w:rPr>
      </w:pPr>
    </w:p>
    <w:p w:rsidR="00317D59" w:rsidRDefault="00317D59" w:rsidP="00317D59">
      <w:pPr>
        <w:jc w:val="both"/>
        <w:rPr>
          <w:rFonts w:ascii="Bookman Old Style" w:hAnsi="Bookman Old Style"/>
          <w:b/>
          <w:szCs w:val="28"/>
        </w:rPr>
      </w:pPr>
    </w:p>
    <w:p w:rsidR="00317D59" w:rsidRPr="00951645" w:rsidRDefault="00317D59" w:rsidP="00317D59">
      <w:pPr>
        <w:pStyle w:val="Ttulo1"/>
      </w:pPr>
      <w:r w:rsidRPr="00951645">
        <w:t>JOSÉ LUIS FORNASARI</w:t>
      </w:r>
    </w:p>
    <w:p w:rsidR="00317D59" w:rsidRPr="00951645" w:rsidRDefault="00317D59" w:rsidP="00317D5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17D59" w:rsidRDefault="00317D59" w:rsidP="00317D5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28" w:rsidRDefault="00043028">
      <w:r>
        <w:separator/>
      </w:r>
    </w:p>
  </w:endnote>
  <w:endnote w:type="continuationSeparator" w:id="0">
    <w:p w:rsidR="00043028" w:rsidRDefault="0004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28" w:rsidRDefault="00043028">
      <w:r>
        <w:separator/>
      </w:r>
    </w:p>
  </w:footnote>
  <w:footnote w:type="continuationSeparator" w:id="0">
    <w:p w:rsidR="00043028" w:rsidRDefault="0004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3028"/>
    <w:rsid w:val="001D1394"/>
    <w:rsid w:val="00317D59"/>
    <w:rsid w:val="003B5D9C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7D5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317D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17D59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17D59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317D5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17D5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317D5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17D5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17D5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17D5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317D5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17D5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