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CE" w:rsidRDefault="00502DCE" w:rsidP="005C3293">
      <w:pPr>
        <w:pStyle w:val="Ttulo"/>
      </w:pPr>
      <w:bookmarkStart w:id="0" w:name="_GoBack"/>
      <w:bookmarkEnd w:id="0"/>
    </w:p>
    <w:p w:rsidR="00502DCE" w:rsidRDefault="00502DCE" w:rsidP="005C3293">
      <w:pPr>
        <w:pStyle w:val="Ttulo"/>
      </w:pPr>
    </w:p>
    <w:p w:rsidR="00502DCE" w:rsidRDefault="00502DCE" w:rsidP="005C3293">
      <w:pPr>
        <w:pStyle w:val="Ttulo"/>
      </w:pPr>
      <w:r>
        <w:t>INDICAÇÃO Nº 1669/10</w:t>
      </w:r>
    </w:p>
    <w:p w:rsidR="00502DCE" w:rsidRDefault="00502DCE">
      <w:pPr>
        <w:jc w:val="center"/>
        <w:rPr>
          <w:rFonts w:ascii="Bookman Old Style" w:hAnsi="Bookman Old Style"/>
          <w:b/>
          <w:u w:val="single"/>
        </w:rPr>
      </w:pPr>
    </w:p>
    <w:p w:rsidR="00502DCE" w:rsidRDefault="00502DCE">
      <w:pPr>
        <w:jc w:val="center"/>
        <w:rPr>
          <w:rFonts w:ascii="Bookman Old Style" w:hAnsi="Bookman Old Style"/>
          <w:b/>
          <w:u w:val="single"/>
        </w:rPr>
      </w:pPr>
    </w:p>
    <w:p w:rsidR="00502DCE" w:rsidRDefault="00502DCE" w:rsidP="005C3293">
      <w:pPr>
        <w:pStyle w:val="Recuodecorpodetexto"/>
        <w:ind w:left="4440"/>
      </w:pPr>
      <w:r>
        <w:t>“Extração de árvore na Rua Caiapós, em frente ao número, 119, no bairro Jardim São Francisco.”</w:t>
      </w:r>
    </w:p>
    <w:p w:rsidR="00502DCE" w:rsidRDefault="00502DCE">
      <w:pPr>
        <w:ind w:left="1440" w:firstLine="3600"/>
        <w:jc w:val="both"/>
        <w:rPr>
          <w:rFonts w:ascii="Bookman Old Style" w:hAnsi="Bookman Old Style"/>
        </w:rPr>
      </w:pPr>
    </w:p>
    <w:p w:rsidR="00502DCE" w:rsidRPr="003977F2" w:rsidRDefault="00502DCE" w:rsidP="005C329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Caiapós, em frente ao número 119,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Jardim São Francisco.</w:t>
      </w:r>
    </w:p>
    <w:p w:rsidR="00502DCE" w:rsidRDefault="00502DCE" w:rsidP="005C3293">
      <w:pPr>
        <w:jc w:val="center"/>
        <w:rPr>
          <w:rFonts w:ascii="Bookman Old Style" w:hAnsi="Bookman Old Style"/>
          <w:b/>
        </w:rPr>
      </w:pPr>
    </w:p>
    <w:p w:rsidR="00502DCE" w:rsidRDefault="00502DCE" w:rsidP="005C32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02DCE" w:rsidRDefault="00502DCE" w:rsidP="005C3293">
      <w:pPr>
        <w:jc w:val="both"/>
        <w:rPr>
          <w:rFonts w:ascii="Bookman Old Style" w:hAnsi="Bookman Old Style"/>
          <w:b/>
        </w:rPr>
      </w:pPr>
    </w:p>
    <w:p w:rsidR="00502DCE" w:rsidRDefault="00502DCE" w:rsidP="005C3293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morador desta residência a raiz da referida árvore está danificando sua calçada, na realidade só existe os troncos, pois a mesma está morta.</w:t>
      </w:r>
    </w:p>
    <w:p w:rsidR="00502DCE" w:rsidRDefault="00502DCE" w:rsidP="005C3293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isso pede que o setor responsável extraia os troncos para que o proprietário do imóvel refaça a calçada.    </w:t>
      </w:r>
    </w:p>
    <w:p w:rsidR="00502DCE" w:rsidRPr="001751EC" w:rsidRDefault="00502DCE" w:rsidP="005C32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502DCE" w:rsidRDefault="00502DCE" w:rsidP="005C3293">
      <w:pPr>
        <w:ind w:firstLine="1440"/>
        <w:outlineLvl w:val="0"/>
        <w:rPr>
          <w:rFonts w:ascii="Bookman Old Style" w:hAnsi="Bookman Old Style"/>
        </w:rPr>
      </w:pPr>
    </w:p>
    <w:p w:rsidR="00502DCE" w:rsidRDefault="00502DCE" w:rsidP="005C3293">
      <w:pPr>
        <w:ind w:firstLine="1440"/>
        <w:outlineLvl w:val="0"/>
        <w:rPr>
          <w:rFonts w:ascii="Bookman Old Style" w:hAnsi="Bookman Old Style"/>
        </w:rPr>
      </w:pPr>
    </w:p>
    <w:p w:rsidR="00502DCE" w:rsidRDefault="00502DCE" w:rsidP="005C32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2010.</w:t>
      </w:r>
    </w:p>
    <w:p w:rsidR="00502DCE" w:rsidRDefault="00502DCE">
      <w:pPr>
        <w:ind w:firstLine="1440"/>
        <w:rPr>
          <w:rFonts w:ascii="Bookman Old Style" w:hAnsi="Bookman Old Style"/>
        </w:rPr>
      </w:pPr>
    </w:p>
    <w:p w:rsidR="00502DCE" w:rsidRDefault="00502DCE">
      <w:pPr>
        <w:ind w:firstLine="1440"/>
        <w:rPr>
          <w:rFonts w:ascii="Bookman Old Style" w:hAnsi="Bookman Old Style"/>
        </w:rPr>
      </w:pPr>
    </w:p>
    <w:p w:rsidR="00502DCE" w:rsidRDefault="00502DCE" w:rsidP="005C3293">
      <w:pPr>
        <w:jc w:val="center"/>
        <w:outlineLvl w:val="0"/>
        <w:rPr>
          <w:rFonts w:ascii="Bookman Old Style" w:hAnsi="Bookman Old Style"/>
          <w:b/>
        </w:rPr>
      </w:pPr>
    </w:p>
    <w:p w:rsidR="00502DCE" w:rsidRDefault="00502DCE" w:rsidP="005C32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502DCE" w:rsidRDefault="00502DCE" w:rsidP="005C32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502DCE" w:rsidRDefault="00502DCE" w:rsidP="005C32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02DCE" w:rsidRDefault="00502DCE" w:rsidP="005C3293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502DCE" w:rsidRDefault="00502DCE" w:rsidP="005C329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93" w:rsidRDefault="005C3293">
      <w:r>
        <w:separator/>
      </w:r>
    </w:p>
  </w:endnote>
  <w:endnote w:type="continuationSeparator" w:id="0">
    <w:p w:rsidR="005C3293" w:rsidRDefault="005C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93" w:rsidRDefault="005C3293">
      <w:r>
        <w:separator/>
      </w:r>
    </w:p>
  </w:footnote>
  <w:footnote w:type="continuationSeparator" w:id="0">
    <w:p w:rsidR="005C3293" w:rsidRDefault="005C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69A"/>
    <w:rsid w:val="003D3AA8"/>
    <w:rsid w:val="004C67DE"/>
    <w:rsid w:val="00502DCE"/>
    <w:rsid w:val="005C329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2D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02DC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