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67" w:rsidRDefault="00213867" w:rsidP="000161D3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213867" w:rsidRDefault="00213867" w:rsidP="000161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213867" w:rsidRDefault="00213867" w:rsidP="000161D3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213867" w:rsidRDefault="00213867" w:rsidP="000161D3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213867" w:rsidRDefault="00213867" w:rsidP="000161D3">
      <w:pPr>
        <w:jc w:val="center"/>
        <w:rPr>
          <w:b/>
        </w:rPr>
      </w:pPr>
    </w:p>
    <w:p w:rsidR="00213867" w:rsidRDefault="00213867" w:rsidP="000161D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“</w:t>
      </w:r>
      <w:r>
        <w:rPr>
          <w:b/>
          <w:sz w:val="28"/>
          <w:szCs w:val="28"/>
          <w:u w:val="single"/>
        </w:rPr>
        <w:t>Tudo posso naquele que me fortalece...</w:t>
      </w:r>
      <w:r>
        <w:rPr>
          <w:b/>
          <w:sz w:val="28"/>
          <w:szCs w:val="28"/>
        </w:rPr>
        <w:t>”</w:t>
      </w:r>
    </w:p>
    <w:p w:rsidR="00213867" w:rsidRDefault="00213867" w:rsidP="000161D3">
      <w:pPr>
        <w:jc w:val="center"/>
        <w:rPr>
          <w:rFonts w:ascii="Bookman Old Style" w:hAnsi="Bookman Old Style"/>
          <w:b/>
          <w:u w:val="single"/>
        </w:rPr>
      </w:pPr>
    </w:p>
    <w:p w:rsidR="00213867" w:rsidRDefault="00213867">
      <w:pPr>
        <w:pStyle w:val="Ttulo"/>
      </w:pPr>
    </w:p>
    <w:p w:rsidR="00213867" w:rsidRDefault="00213867">
      <w:pPr>
        <w:pStyle w:val="Ttulo"/>
      </w:pPr>
      <w:r>
        <w:t>INDICAÇÃO Nº 1761/10</w:t>
      </w:r>
    </w:p>
    <w:p w:rsidR="00213867" w:rsidRDefault="00213867">
      <w:pPr>
        <w:pStyle w:val="Ttulo"/>
        <w:jc w:val="both"/>
        <w:rPr>
          <w:b w:val="0"/>
          <w:bCs w:val="0"/>
          <w:u w:val="none"/>
        </w:rPr>
      </w:pPr>
    </w:p>
    <w:p w:rsidR="00213867" w:rsidRDefault="00213867">
      <w:pPr>
        <w:pStyle w:val="Ttulo"/>
        <w:ind w:left="4920"/>
        <w:jc w:val="both"/>
        <w:rPr>
          <w:b w:val="0"/>
          <w:bCs w:val="0"/>
          <w:u w:val="none"/>
        </w:rPr>
      </w:pPr>
    </w:p>
    <w:p w:rsidR="00213867" w:rsidRPr="0074480E" w:rsidRDefault="00213867">
      <w:pPr>
        <w:pStyle w:val="Ttulo"/>
        <w:ind w:left="4920"/>
        <w:jc w:val="both"/>
        <w:rPr>
          <w:b w:val="0"/>
          <w:bCs w:val="0"/>
          <w:u w:val="none"/>
        </w:rPr>
      </w:pPr>
      <w:r w:rsidRPr="0074480E">
        <w:rPr>
          <w:b w:val="0"/>
          <w:bCs w:val="0"/>
          <w:u w:val="none"/>
        </w:rPr>
        <w:t>“</w:t>
      </w:r>
      <w:r w:rsidRPr="0074480E">
        <w:rPr>
          <w:b w:val="0"/>
          <w:color w:val="000000"/>
          <w:u w:val="none"/>
        </w:rPr>
        <w:t>Providência</w:t>
      </w:r>
      <w:r>
        <w:rPr>
          <w:b w:val="0"/>
          <w:color w:val="000000"/>
          <w:u w:val="none"/>
        </w:rPr>
        <w:t>s</w:t>
      </w:r>
      <w:r w:rsidRPr="0074480E">
        <w:rPr>
          <w:b w:val="0"/>
          <w:color w:val="000000"/>
          <w:u w:val="none"/>
        </w:rPr>
        <w:t xml:space="preserve"> quanto ao buraco aberto </w:t>
      </w:r>
      <w:r>
        <w:rPr>
          <w:b w:val="0"/>
          <w:color w:val="000000"/>
          <w:u w:val="none"/>
        </w:rPr>
        <w:t xml:space="preserve">por </w:t>
      </w:r>
      <w:r w:rsidRPr="0074480E">
        <w:rPr>
          <w:b w:val="0"/>
          <w:color w:val="000000"/>
          <w:u w:val="none"/>
        </w:rPr>
        <w:t xml:space="preserve">conseqüência de extração de uma arvore há </w:t>
      </w:r>
      <w:r>
        <w:rPr>
          <w:b w:val="0"/>
          <w:color w:val="000000"/>
          <w:u w:val="none"/>
        </w:rPr>
        <w:t>02 (</w:t>
      </w:r>
      <w:r w:rsidRPr="0074480E">
        <w:rPr>
          <w:b w:val="0"/>
          <w:color w:val="000000"/>
          <w:u w:val="none"/>
        </w:rPr>
        <w:t>dois</w:t>
      </w:r>
      <w:r>
        <w:rPr>
          <w:b w:val="0"/>
          <w:color w:val="000000"/>
          <w:u w:val="none"/>
        </w:rPr>
        <w:t>)</w:t>
      </w:r>
      <w:r w:rsidRPr="0074480E">
        <w:rPr>
          <w:b w:val="0"/>
          <w:color w:val="000000"/>
          <w:u w:val="none"/>
        </w:rPr>
        <w:t xml:space="preserve"> meses, e que até o momento não foi tapado</w:t>
      </w:r>
      <w:r>
        <w:rPr>
          <w:b w:val="0"/>
          <w:color w:val="000000"/>
          <w:u w:val="none"/>
        </w:rPr>
        <w:t>, na Avenida de Cillo, altura do n.º 318, Centro</w:t>
      </w:r>
      <w:r w:rsidRPr="0074480E">
        <w:rPr>
          <w:b w:val="0"/>
          <w:color w:val="000000"/>
          <w:u w:val="none"/>
        </w:rPr>
        <w:t>”</w:t>
      </w:r>
      <w:r>
        <w:rPr>
          <w:b w:val="0"/>
          <w:color w:val="000000"/>
          <w:u w:val="none"/>
        </w:rPr>
        <w:t>.</w:t>
      </w:r>
      <w:r w:rsidRPr="0074480E">
        <w:rPr>
          <w:b w:val="0"/>
          <w:color w:val="000000"/>
          <w:u w:val="none"/>
        </w:rPr>
        <w:t xml:space="preserve"> </w:t>
      </w:r>
    </w:p>
    <w:p w:rsidR="00213867" w:rsidRPr="0074480E" w:rsidRDefault="00213867">
      <w:pPr>
        <w:pStyle w:val="Ttulo"/>
        <w:jc w:val="both"/>
        <w:rPr>
          <w:b w:val="0"/>
          <w:bCs w:val="0"/>
          <w:u w:val="none"/>
        </w:rPr>
      </w:pPr>
    </w:p>
    <w:p w:rsidR="00213867" w:rsidRDefault="00213867">
      <w:pPr>
        <w:pStyle w:val="Ttulo"/>
        <w:jc w:val="both"/>
        <w:rPr>
          <w:b w:val="0"/>
          <w:bCs w:val="0"/>
          <w:u w:val="none"/>
        </w:rPr>
      </w:pPr>
    </w:p>
    <w:p w:rsidR="00213867" w:rsidRPr="0074480E" w:rsidRDefault="00213867" w:rsidP="000161D3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</w:t>
      </w:r>
      <w:r>
        <w:rPr>
          <w:b w:val="0"/>
          <w:color w:val="000000"/>
          <w:u w:val="none"/>
        </w:rPr>
        <w:t>p</w:t>
      </w:r>
      <w:r w:rsidRPr="0074480E">
        <w:rPr>
          <w:b w:val="0"/>
          <w:color w:val="000000"/>
          <w:u w:val="none"/>
        </w:rPr>
        <w:t>rovidência</w:t>
      </w:r>
      <w:r>
        <w:rPr>
          <w:b w:val="0"/>
          <w:color w:val="000000"/>
          <w:u w:val="none"/>
        </w:rPr>
        <w:t>s</w:t>
      </w:r>
      <w:r w:rsidRPr="0074480E">
        <w:rPr>
          <w:b w:val="0"/>
          <w:color w:val="000000"/>
          <w:u w:val="none"/>
        </w:rPr>
        <w:t xml:space="preserve"> quanto ao buraco aberto </w:t>
      </w:r>
      <w:r>
        <w:rPr>
          <w:b w:val="0"/>
          <w:color w:val="000000"/>
          <w:u w:val="none"/>
        </w:rPr>
        <w:t xml:space="preserve">em </w:t>
      </w:r>
      <w:r w:rsidRPr="0074480E">
        <w:rPr>
          <w:b w:val="0"/>
          <w:color w:val="000000"/>
          <w:u w:val="none"/>
        </w:rPr>
        <w:t>conseqüência d</w:t>
      </w:r>
      <w:r>
        <w:rPr>
          <w:b w:val="0"/>
          <w:color w:val="000000"/>
          <w:u w:val="none"/>
        </w:rPr>
        <w:t>a extração de uma á</w:t>
      </w:r>
      <w:r w:rsidRPr="0074480E">
        <w:rPr>
          <w:b w:val="0"/>
          <w:color w:val="000000"/>
          <w:u w:val="none"/>
        </w:rPr>
        <w:t>rvore há dois meses, e que até o momento não foi tapado</w:t>
      </w:r>
      <w:r>
        <w:rPr>
          <w:b w:val="0"/>
          <w:color w:val="000000"/>
          <w:u w:val="none"/>
        </w:rPr>
        <w:t>, na Avenida de Cillo, altura do n.º 318, no Centro da cidade.</w:t>
      </w:r>
      <w:r w:rsidRPr="0074480E">
        <w:rPr>
          <w:b w:val="0"/>
          <w:color w:val="000000"/>
          <w:u w:val="none"/>
        </w:rPr>
        <w:t xml:space="preserve"> </w:t>
      </w:r>
    </w:p>
    <w:p w:rsidR="00213867" w:rsidRDefault="00213867" w:rsidP="000161D3">
      <w:pPr>
        <w:pStyle w:val="Ttulo"/>
        <w:ind w:left="120" w:firstLine="1320"/>
        <w:jc w:val="both"/>
        <w:rPr>
          <w:b w:val="0"/>
          <w:bCs w:val="0"/>
          <w:u w:val="none"/>
        </w:rPr>
      </w:pPr>
    </w:p>
    <w:p w:rsidR="00213867" w:rsidRDefault="00213867" w:rsidP="000161D3">
      <w:pPr>
        <w:pStyle w:val="Ttulo"/>
        <w:ind w:left="120" w:firstLine="1320"/>
        <w:jc w:val="both"/>
        <w:rPr>
          <w:b w:val="0"/>
          <w:color w:val="000000"/>
          <w:u w:val="none"/>
        </w:rPr>
      </w:pPr>
    </w:p>
    <w:p w:rsidR="00213867" w:rsidRPr="0074480E" w:rsidRDefault="00213867" w:rsidP="000161D3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b w:val="0"/>
          <w:color w:val="000000"/>
          <w:u w:val="none"/>
        </w:rPr>
        <w:t xml:space="preserve">Este vereador foi procurado pela senhora Rosângela de Fátima da Silva, comerciante, reclamando que por causa desse buraco aberto na calçada, já houve quatro acidentes com munícipes, e que as crianças da escola saem da calçada para desviar do buraco e entram na Avenida de Cillo, correndo o risco de serem atropeladas. </w:t>
      </w:r>
    </w:p>
    <w:p w:rsidR="00213867" w:rsidRDefault="0021386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13867" w:rsidRDefault="0021386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Solicito uma ação urgente por parte do Poder Público. </w:t>
      </w:r>
    </w:p>
    <w:p w:rsidR="00213867" w:rsidRDefault="0021386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13867" w:rsidRDefault="00213867" w:rsidP="000161D3">
      <w:pPr>
        <w:pStyle w:val="Ttulo"/>
        <w:jc w:val="both"/>
        <w:rPr>
          <w:b w:val="0"/>
          <w:bCs w:val="0"/>
          <w:u w:val="none"/>
        </w:rPr>
      </w:pPr>
    </w:p>
    <w:p w:rsidR="00213867" w:rsidRDefault="00213867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>Plenário “Dr. Tancredo Neves”, em 21 de maio de 2010.</w:t>
      </w:r>
    </w:p>
    <w:p w:rsidR="00213867" w:rsidRDefault="00213867">
      <w:pPr>
        <w:pStyle w:val="Ttulo"/>
        <w:jc w:val="both"/>
        <w:rPr>
          <w:b w:val="0"/>
          <w:bCs w:val="0"/>
          <w:u w:val="none"/>
        </w:rPr>
      </w:pPr>
    </w:p>
    <w:p w:rsidR="00213867" w:rsidRDefault="00213867">
      <w:pPr>
        <w:pStyle w:val="Ttulo"/>
        <w:jc w:val="both"/>
        <w:rPr>
          <w:b w:val="0"/>
          <w:bCs w:val="0"/>
          <w:u w:val="none"/>
        </w:rPr>
      </w:pPr>
    </w:p>
    <w:p w:rsidR="00213867" w:rsidRDefault="00213867">
      <w:pPr>
        <w:pStyle w:val="Ttulo"/>
        <w:rPr>
          <w:u w:val="none"/>
        </w:rPr>
      </w:pPr>
    </w:p>
    <w:p w:rsidR="00213867" w:rsidRDefault="0021386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213867" w:rsidRDefault="00213867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D3" w:rsidRDefault="000161D3">
      <w:r>
        <w:separator/>
      </w:r>
    </w:p>
  </w:endnote>
  <w:endnote w:type="continuationSeparator" w:id="0">
    <w:p w:rsidR="000161D3" w:rsidRDefault="0001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D3" w:rsidRDefault="000161D3">
      <w:r>
        <w:separator/>
      </w:r>
    </w:p>
  </w:footnote>
  <w:footnote w:type="continuationSeparator" w:id="0">
    <w:p w:rsidR="000161D3" w:rsidRDefault="00016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1D3"/>
    <w:rsid w:val="001D1394"/>
    <w:rsid w:val="00213867"/>
    <w:rsid w:val="003D3AA8"/>
    <w:rsid w:val="004C67DE"/>
    <w:rsid w:val="009F196D"/>
    <w:rsid w:val="00A57E75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1386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