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90" w:rsidRPr="008740CC" w:rsidRDefault="00733E90" w:rsidP="00733E90">
      <w:pPr>
        <w:pStyle w:val="Ttulo"/>
      </w:pPr>
      <w:bookmarkStart w:id="0" w:name="_GoBack"/>
      <w:bookmarkEnd w:id="0"/>
      <w:r w:rsidRPr="008740CC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95pt;margin-top:9.9pt;width:425.25pt;height:79.5pt;z-index:251657728">
            <v:imagedata r:id="rId7" o:title="topo papel timbrado zeca gonçalves"/>
            <w10:wrap type="square"/>
          </v:shape>
        </w:pict>
      </w:r>
    </w:p>
    <w:p w:rsidR="00733E90" w:rsidRPr="008740CC" w:rsidRDefault="00733E90" w:rsidP="00733E90">
      <w:pPr>
        <w:pStyle w:val="Ttulo"/>
        <w:rPr>
          <w:bCs/>
        </w:rPr>
      </w:pPr>
    </w:p>
    <w:p w:rsidR="00733E90" w:rsidRPr="008740CC" w:rsidRDefault="00733E90" w:rsidP="00733E90">
      <w:pPr>
        <w:pStyle w:val="Ttulo"/>
        <w:rPr>
          <w:bCs/>
        </w:rPr>
      </w:pPr>
      <w:r w:rsidRPr="008740CC">
        <w:rPr>
          <w:bCs/>
        </w:rPr>
        <w:t xml:space="preserve">REQUERIMENTO Nº  </w:t>
      </w:r>
      <w:r>
        <w:rPr>
          <w:bCs/>
        </w:rPr>
        <w:t>454</w:t>
      </w:r>
      <w:r w:rsidRPr="008740CC">
        <w:rPr>
          <w:bCs/>
        </w:rPr>
        <w:t xml:space="preserve">  /2012.</w:t>
      </w:r>
    </w:p>
    <w:p w:rsidR="00733E90" w:rsidRPr="008740CC" w:rsidRDefault="00733E90" w:rsidP="00733E90">
      <w:pPr>
        <w:pStyle w:val="Ttulo"/>
        <w:rPr>
          <w:bCs/>
        </w:rPr>
      </w:pPr>
      <w:r w:rsidRPr="008740CC">
        <w:rPr>
          <w:bCs/>
        </w:rPr>
        <w:t>De Informações</w:t>
      </w:r>
    </w:p>
    <w:p w:rsidR="00733E90" w:rsidRDefault="00733E90" w:rsidP="00733E90">
      <w:pPr>
        <w:pStyle w:val="Ttulo"/>
      </w:pPr>
    </w:p>
    <w:p w:rsidR="00733E90" w:rsidRDefault="00733E90" w:rsidP="00733E90">
      <w:pPr>
        <w:pStyle w:val="Ttulo"/>
      </w:pPr>
    </w:p>
    <w:p w:rsidR="00733E90" w:rsidRDefault="00733E90" w:rsidP="00733E90">
      <w:pPr>
        <w:rPr>
          <w:rFonts w:ascii="Arial" w:hAnsi="Arial" w:cs="Arial"/>
          <w:b/>
        </w:rPr>
      </w:pPr>
    </w:p>
    <w:p w:rsidR="00733E90" w:rsidRPr="008740CC" w:rsidRDefault="00733E90" w:rsidP="00733E90">
      <w:pPr>
        <w:ind w:left="4253"/>
        <w:rPr>
          <w:rFonts w:ascii="Arial" w:hAnsi="Arial" w:cs="Arial"/>
          <w:b/>
        </w:rPr>
      </w:pPr>
      <w:r w:rsidRPr="00BA153F"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  <w:b/>
        </w:rPr>
        <w:t xml:space="preserve">                          </w:t>
      </w:r>
      <w:r w:rsidRPr="00BA153F">
        <w:rPr>
          <w:rFonts w:ascii="Arial" w:hAnsi="Arial" w:cs="Arial"/>
          <w:b/>
        </w:rPr>
        <w:t xml:space="preserve">  </w:t>
      </w:r>
      <w:r w:rsidRPr="008740CC">
        <w:rPr>
          <w:rFonts w:ascii="Arial" w:hAnsi="Arial" w:cs="Arial"/>
          <w:b/>
        </w:rPr>
        <w:t>“Quanto à nomeação do Conselho Municipal Antidrogas COMAD de Santa Bárbara d’Oeste.”</w:t>
      </w:r>
    </w:p>
    <w:p w:rsidR="00733E90" w:rsidRDefault="00733E90" w:rsidP="00733E90">
      <w:pPr>
        <w:rPr>
          <w:rFonts w:ascii="Arial" w:hAnsi="Arial" w:cs="Arial"/>
        </w:rPr>
      </w:pPr>
    </w:p>
    <w:p w:rsidR="00733E90" w:rsidRDefault="00733E90" w:rsidP="00733E90">
      <w:pPr>
        <w:rPr>
          <w:rFonts w:ascii="Arial" w:hAnsi="Arial" w:cs="Arial"/>
        </w:rPr>
      </w:pPr>
    </w:p>
    <w:p w:rsidR="00733E90" w:rsidRDefault="00733E90" w:rsidP="00733E90">
      <w:pPr>
        <w:rPr>
          <w:rFonts w:ascii="Arial" w:hAnsi="Arial" w:cs="Arial"/>
        </w:rPr>
      </w:pPr>
    </w:p>
    <w:p w:rsidR="00733E90" w:rsidRDefault="00733E90" w:rsidP="00733E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384D1F">
        <w:rPr>
          <w:rFonts w:ascii="Arial" w:hAnsi="Arial" w:cs="Arial"/>
          <w:b/>
          <w:bCs/>
        </w:rPr>
        <w:t>Considerando-se</w:t>
      </w:r>
      <w:r w:rsidRPr="00384D1F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em recente publicação em um jornal da região, a cidade de Santa Bárbara D’Oeste é uma das cidades que </w:t>
      </w:r>
      <w:r w:rsidRPr="00B24C70">
        <w:rPr>
          <w:rFonts w:ascii="Arial" w:hAnsi="Arial" w:cs="Arial"/>
          <w:b/>
        </w:rPr>
        <w:t>não</w:t>
      </w:r>
      <w:r>
        <w:rPr>
          <w:rFonts w:ascii="Arial" w:hAnsi="Arial" w:cs="Arial"/>
        </w:rPr>
        <w:t xml:space="preserve"> possuí o conselho Municipal Antidrogas – COMAD.</w:t>
      </w:r>
    </w:p>
    <w:p w:rsidR="00733E90" w:rsidRDefault="00733E90" w:rsidP="00733E90">
      <w:pPr>
        <w:jc w:val="both"/>
        <w:rPr>
          <w:rFonts w:ascii="Arial" w:hAnsi="Arial" w:cs="Arial"/>
        </w:rPr>
      </w:pPr>
    </w:p>
    <w:p w:rsidR="00733E90" w:rsidRDefault="00733E90" w:rsidP="00733E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A Lei nº 2721 de 17/12/2002, que dispõe sobre o Conselho Municipal Antidrogas – COMAD foi sancionada neste município, porém ainda não foram nomeados os membros desse Conselho.</w:t>
      </w:r>
    </w:p>
    <w:p w:rsidR="00733E90" w:rsidRDefault="00733E90" w:rsidP="00733E90">
      <w:pPr>
        <w:jc w:val="both"/>
        <w:rPr>
          <w:rFonts w:ascii="Arial" w:hAnsi="Arial" w:cs="Arial"/>
        </w:rPr>
      </w:pPr>
    </w:p>
    <w:p w:rsidR="00733E90" w:rsidRDefault="00733E90" w:rsidP="00733E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825525">
        <w:rPr>
          <w:rFonts w:ascii="Arial" w:hAnsi="Arial" w:cs="Arial"/>
          <w:b/>
        </w:rPr>
        <w:t>Considerando que</w:t>
      </w:r>
      <w:r>
        <w:rPr>
          <w:rFonts w:ascii="Arial" w:hAnsi="Arial" w:cs="Arial"/>
        </w:rPr>
        <w:t>, toda a semana ouve-se notícias de apreensões de drogas, envolvendo crianças, adolescentes, jovens e adultos, tanto no consumo, como no tráfico de drogas, sendo de extrema importância o funcionamento e implantação deste Conselho para o nosso município, pois em nossa sociedade, a oferta, o uso e abuso de drogas são dominantes.</w:t>
      </w:r>
    </w:p>
    <w:p w:rsidR="00733E90" w:rsidRDefault="00733E90" w:rsidP="00733E90">
      <w:pPr>
        <w:jc w:val="both"/>
        <w:rPr>
          <w:rFonts w:ascii="Arial" w:hAnsi="Arial" w:cs="Arial"/>
        </w:rPr>
      </w:pPr>
    </w:p>
    <w:p w:rsidR="00733E90" w:rsidRDefault="00733E90" w:rsidP="00733E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825525">
        <w:rPr>
          <w:rFonts w:ascii="Arial" w:hAnsi="Arial" w:cs="Arial"/>
          <w:b/>
        </w:rPr>
        <w:t>Considerando que</w:t>
      </w:r>
      <w:r>
        <w:rPr>
          <w:rFonts w:ascii="Arial" w:hAnsi="Arial" w:cs="Arial"/>
        </w:rPr>
        <w:t>, os respectivos membros deste Conselho serão responsáveis, pela elaboração, articulação, acompanhamento e fiscalização das políticas municipais do setor, portanto, sem a nomeação desses membros, os problemas relacionados a este Conselho são tratados através de outros órgãos, que já acumulam outras competências.</w:t>
      </w:r>
    </w:p>
    <w:p w:rsidR="00733E90" w:rsidRDefault="00733E90" w:rsidP="00733E90">
      <w:pPr>
        <w:jc w:val="both"/>
        <w:rPr>
          <w:rFonts w:ascii="Arial" w:hAnsi="Arial" w:cs="Arial"/>
        </w:rPr>
      </w:pPr>
    </w:p>
    <w:p w:rsidR="00733E90" w:rsidRDefault="00733E90" w:rsidP="00733E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Considerando que, as drogas é um problema de saúde pública, e que exige governantes comprometidos em vencerem  a “guerra” contra as drogas, e, de imediato, o melhor caminho a seguir é o da prevenção, pois segundo a Secretaria Nacional de Políticas sobre drogas (SENAD), a cada real gasto com prevenção, dez são gastos no tratamento de usuários.</w:t>
      </w:r>
    </w:p>
    <w:p w:rsidR="00733E90" w:rsidRDefault="00733E90" w:rsidP="00733E90">
      <w:pPr>
        <w:jc w:val="both"/>
        <w:rPr>
          <w:rFonts w:ascii="Arial" w:hAnsi="Arial" w:cs="Arial"/>
        </w:rPr>
      </w:pPr>
    </w:p>
    <w:p w:rsidR="00733E90" w:rsidRDefault="00733E90" w:rsidP="00733E90">
      <w:p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Considerando que, para a maior eficiência das políticas públicas nesta área, e até para captar recursos federais, é necessário que o município tenha estas estruturas completas, pois compete à prefeitura criar ações efetivas relacionadas ao município, sendo de relevante importância planos integrados entre União, Estados e Municípios.</w:t>
      </w:r>
    </w:p>
    <w:p w:rsidR="00733E90" w:rsidRDefault="00733E90" w:rsidP="00733E90">
      <w:pPr>
        <w:jc w:val="both"/>
        <w:rPr>
          <w:rFonts w:ascii="Arial" w:hAnsi="Arial" w:cs="Arial"/>
        </w:rPr>
      </w:pPr>
    </w:p>
    <w:p w:rsidR="00733E90" w:rsidRDefault="00733E90" w:rsidP="00733E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733E90" w:rsidRDefault="00733E90" w:rsidP="00733E90">
      <w:pPr>
        <w:jc w:val="both"/>
        <w:rPr>
          <w:rFonts w:ascii="Arial" w:hAnsi="Arial" w:cs="Arial"/>
        </w:rPr>
      </w:pPr>
    </w:p>
    <w:p w:rsidR="00733E90" w:rsidRDefault="00733E90" w:rsidP="00733E90">
      <w:pPr>
        <w:jc w:val="both"/>
        <w:rPr>
          <w:rFonts w:ascii="Arial" w:hAnsi="Arial" w:cs="Arial"/>
        </w:rPr>
      </w:pPr>
    </w:p>
    <w:p w:rsidR="00733E90" w:rsidRPr="00384D1F" w:rsidRDefault="00733E90" w:rsidP="00733E90">
      <w:pPr>
        <w:jc w:val="both"/>
        <w:rPr>
          <w:rFonts w:ascii="Arial" w:hAnsi="Arial" w:cs="Arial"/>
        </w:rPr>
      </w:pPr>
      <w:r w:rsidRPr="00384D1F">
        <w:rPr>
          <w:rFonts w:ascii="Arial" w:hAnsi="Arial" w:cs="Arial"/>
        </w:rPr>
        <w:pict>
          <v:shape id="_x0000_i1025" type="#_x0000_t75" style="width:425pt;height:80pt">
            <v:imagedata r:id="rId7" o:title="topo papel timbrado zeca gonçalves"/>
          </v:shape>
        </w:pict>
      </w:r>
    </w:p>
    <w:p w:rsidR="00733E90" w:rsidRPr="00384D1F" w:rsidRDefault="00733E90" w:rsidP="00733E90">
      <w:pPr>
        <w:jc w:val="both"/>
        <w:rPr>
          <w:rFonts w:ascii="Arial" w:hAnsi="Arial" w:cs="Arial"/>
        </w:rPr>
      </w:pPr>
    </w:p>
    <w:p w:rsidR="00733E90" w:rsidRDefault="00733E90" w:rsidP="00733E90">
      <w:pPr>
        <w:jc w:val="both"/>
        <w:rPr>
          <w:rFonts w:ascii="Arial" w:hAnsi="Arial" w:cs="Arial"/>
          <w:b/>
        </w:rPr>
      </w:pPr>
    </w:p>
    <w:p w:rsidR="00733E90" w:rsidRPr="00384D1F" w:rsidRDefault="00733E90" w:rsidP="00733E90">
      <w:pPr>
        <w:jc w:val="both"/>
        <w:rPr>
          <w:rFonts w:ascii="Arial" w:hAnsi="Arial" w:cs="Arial"/>
        </w:rPr>
      </w:pPr>
      <w:r w:rsidRPr="00384D1F">
        <w:rPr>
          <w:rFonts w:ascii="Arial" w:hAnsi="Arial" w:cs="Arial"/>
          <w:b/>
        </w:rPr>
        <w:t xml:space="preserve">(Fls. </w:t>
      </w:r>
      <w:r>
        <w:rPr>
          <w:rFonts w:ascii="Arial" w:hAnsi="Arial" w:cs="Arial"/>
          <w:b/>
        </w:rPr>
        <w:t>2</w:t>
      </w:r>
      <w:r w:rsidRPr="00384D1F">
        <w:rPr>
          <w:rFonts w:ascii="Arial" w:hAnsi="Arial" w:cs="Arial"/>
          <w:b/>
        </w:rPr>
        <w:t xml:space="preserve"> – Requerimento de Informações nº                  /12)</w:t>
      </w:r>
    </w:p>
    <w:p w:rsidR="00733E90" w:rsidRDefault="00733E90" w:rsidP="00733E90">
      <w:pPr>
        <w:jc w:val="both"/>
        <w:rPr>
          <w:rFonts w:ascii="Arial" w:hAnsi="Arial" w:cs="Arial"/>
        </w:rPr>
      </w:pPr>
    </w:p>
    <w:p w:rsidR="00733E90" w:rsidRDefault="00733E90" w:rsidP="00733E90">
      <w:pPr>
        <w:jc w:val="both"/>
        <w:rPr>
          <w:rFonts w:ascii="Arial" w:hAnsi="Arial" w:cs="Arial"/>
        </w:rPr>
      </w:pPr>
    </w:p>
    <w:p w:rsidR="00733E90" w:rsidRDefault="00733E90" w:rsidP="00733E90">
      <w:pPr>
        <w:jc w:val="both"/>
        <w:rPr>
          <w:rFonts w:ascii="Arial" w:hAnsi="Arial" w:cs="Arial"/>
        </w:rPr>
      </w:pPr>
    </w:p>
    <w:p w:rsidR="00733E90" w:rsidRDefault="00733E90" w:rsidP="00733E90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825525">
        <w:rPr>
          <w:rFonts w:ascii="Arial" w:hAnsi="Arial" w:cs="Arial"/>
          <w:b/>
        </w:rPr>
        <w:t>Requeiro</w:t>
      </w:r>
      <w:r>
        <w:rPr>
          <w:rFonts w:ascii="Arial" w:hAnsi="Arial" w:cs="Arial"/>
        </w:rPr>
        <w:t xml:space="preserve"> à mesa, na forma regimental, depois de ouvido o plenário, oficiar ao Sr. Prefeito Municipal, solicitando-lhe as seguintes informações:</w:t>
      </w:r>
    </w:p>
    <w:p w:rsidR="00733E90" w:rsidRDefault="00733E90" w:rsidP="00733E90">
      <w:pPr>
        <w:jc w:val="both"/>
        <w:rPr>
          <w:rFonts w:ascii="Arial" w:hAnsi="Arial" w:cs="Arial"/>
        </w:rPr>
      </w:pPr>
    </w:p>
    <w:p w:rsidR="00733E90" w:rsidRDefault="00733E90" w:rsidP="00733E90">
      <w:pPr>
        <w:jc w:val="both"/>
        <w:rPr>
          <w:rFonts w:ascii="Arial" w:hAnsi="Arial" w:cs="Arial"/>
        </w:rPr>
      </w:pPr>
    </w:p>
    <w:p w:rsidR="00733E90" w:rsidRDefault="00733E90" w:rsidP="00733E90">
      <w:pPr>
        <w:jc w:val="both"/>
        <w:rPr>
          <w:rFonts w:ascii="Arial" w:hAnsi="Arial" w:cs="Arial"/>
        </w:rPr>
      </w:pPr>
    </w:p>
    <w:p w:rsidR="00733E90" w:rsidRDefault="00733E90" w:rsidP="00733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 a nomeação dos membros deste Conselho, não seria uma medida que ajudaria o poder publico na questão do combate as drogas no nosso município?</w:t>
      </w:r>
    </w:p>
    <w:p w:rsidR="00733E90" w:rsidRDefault="00733E90" w:rsidP="00733E90">
      <w:pPr>
        <w:jc w:val="both"/>
        <w:rPr>
          <w:rFonts w:ascii="Arial" w:hAnsi="Arial" w:cs="Arial"/>
        </w:rPr>
      </w:pPr>
    </w:p>
    <w:p w:rsidR="00733E90" w:rsidRDefault="00733E90" w:rsidP="00733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Qual é a dificuldade em se constituir o Conselho Municipal Antidrogas – COMAD?</w:t>
      </w:r>
    </w:p>
    <w:p w:rsidR="00733E90" w:rsidRDefault="00733E90" w:rsidP="00733E90">
      <w:pPr>
        <w:jc w:val="both"/>
        <w:rPr>
          <w:rFonts w:ascii="Arial" w:hAnsi="Arial" w:cs="Arial"/>
        </w:rPr>
      </w:pPr>
    </w:p>
    <w:p w:rsidR="00733E90" w:rsidRDefault="00733E90" w:rsidP="00733E9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Existe a previsão para a nomeação dos membros do Conselho Municipal Antidrogas – COMAD?  Para Quando?</w:t>
      </w:r>
    </w:p>
    <w:p w:rsidR="00733E90" w:rsidRDefault="00733E90" w:rsidP="00733E90">
      <w:pPr>
        <w:pStyle w:val="PargrafodaLista"/>
        <w:rPr>
          <w:rFonts w:ascii="Arial" w:hAnsi="Arial" w:cs="Arial"/>
        </w:rPr>
      </w:pPr>
    </w:p>
    <w:p w:rsidR="00733E90" w:rsidRDefault="00733E90" w:rsidP="00733E9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Quais mediadas de caráter educacional e preventiva estão sendo realizadas pelo poder publico?</w:t>
      </w:r>
    </w:p>
    <w:p w:rsidR="00733E90" w:rsidRDefault="00733E90" w:rsidP="00733E90">
      <w:pPr>
        <w:pStyle w:val="PargrafodaLista"/>
        <w:rPr>
          <w:rFonts w:ascii="Arial" w:hAnsi="Arial" w:cs="Arial"/>
        </w:rPr>
      </w:pPr>
    </w:p>
    <w:p w:rsidR="00733E90" w:rsidRDefault="00733E90" w:rsidP="00733E9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Outras informações que julgarem importantes.</w:t>
      </w:r>
    </w:p>
    <w:p w:rsidR="00733E90" w:rsidRDefault="00733E90" w:rsidP="00733E90">
      <w:pPr>
        <w:rPr>
          <w:rFonts w:ascii="Arial" w:hAnsi="Arial" w:cs="Arial"/>
        </w:rPr>
      </w:pPr>
    </w:p>
    <w:p w:rsidR="00733E90" w:rsidRDefault="00733E90" w:rsidP="00733E90">
      <w:pPr>
        <w:rPr>
          <w:rFonts w:ascii="Arial" w:hAnsi="Arial" w:cs="Arial"/>
        </w:rPr>
      </w:pPr>
    </w:p>
    <w:p w:rsidR="00733E90" w:rsidRDefault="00733E90" w:rsidP="00733E90"/>
    <w:p w:rsidR="00733E90" w:rsidRDefault="00733E90" w:rsidP="00733E90">
      <w:r>
        <w:t xml:space="preserve"> </w:t>
      </w:r>
    </w:p>
    <w:p w:rsidR="00733E90" w:rsidRDefault="00733E90" w:rsidP="00733E90">
      <w:r>
        <w:t xml:space="preserve">                     </w:t>
      </w:r>
    </w:p>
    <w:p w:rsidR="00733E90" w:rsidRPr="00470385" w:rsidRDefault="00733E90" w:rsidP="00733E90">
      <w:pPr>
        <w:rPr>
          <w:rFonts w:ascii="Arial" w:hAnsi="Arial" w:cs="Arial"/>
        </w:rPr>
      </w:pPr>
      <w:r>
        <w:t xml:space="preserve">                              </w:t>
      </w:r>
      <w:r w:rsidRPr="00470385">
        <w:rPr>
          <w:rFonts w:ascii="Arial" w:hAnsi="Arial" w:cs="Arial"/>
        </w:rPr>
        <w:t>Plenário “Dr. Tancredo Neves”, em 0</w:t>
      </w:r>
      <w:r>
        <w:rPr>
          <w:rFonts w:ascii="Arial" w:hAnsi="Arial" w:cs="Arial"/>
        </w:rPr>
        <w:t>3</w:t>
      </w:r>
      <w:r w:rsidRPr="0047038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</w:t>
      </w:r>
      <w:r w:rsidRPr="00470385">
        <w:rPr>
          <w:rFonts w:ascii="Arial" w:hAnsi="Arial" w:cs="Arial"/>
        </w:rPr>
        <w:t>o de 201</w:t>
      </w:r>
      <w:r>
        <w:rPr>
          <w:rFonts w:ascii="Arial" w:hAnsi="Arial" w:cs="Arial"/>
        </w:rPr>
        <w:t>2</w:t>
      </w:r>
      <w:r w:rsidRPr="00470385">
        <w:rPr>
          <w:rFonts w:ascii="Arial" w:hAnsi="Arial" w:cs="Arial"/>
        </w:rPr>
        <w:t>.</w:t>
      </w:r>
    </w:p>
    <w:p w:rsidR="00733E90" w:rsidRPr="00470385" w:rsidRDefault="00733E90" w:rsidP="00733E90">
      <w:pPr>
        <w:rPr>
          <w:rFonts w:ascii="Arial" w:hAnsi="Arial" w:cs="Arial"/>
        </w:rPr>
      </w:pPr>
    </w:p>
    <w:p w:rsidR="00733E90" w:rsidRPr="00470385" w:rsidRDefault="00733E90" w:rsidP="00733E90">
      <w:pPr>
        <w:rPr>
          <w:rFonts w:ascii="Arial" w:hAnsi="Arial" w:cs="Arial"/>
        </w:rPr>
      </w:pPr>
    </w:p>
    <w:p w:rsidR="00733E90" w:rsidRDefault="00733E90" w:rsidP="00733E90">
      <w:pPr>
        <w:rPr>
          <w:rFonts w:ascii="Arial" w:hAnsi="Arial" w:cs="Arial"/>
        </w:rPr>
      </w:pPr>
    </w:p>
    <w:p w:rsidR="00733E90" w:rsidRDefault="00733E90" w:rsidP="00733E90">
      <w:pPr>
        <w:rPr>
          <w:rFonts w:ascii="Arial" w:hAnsi="Arial" w:cs="Arial"/>
        </w:rPr>
      </w:pPr>
    </w:p>
    <w:p w:rsidR="00733E90" w:rsidRPr="00825525" w:rsidRDefault="00733E90" w:rsidP="00733E90">
      <w:pPr>
        <w:jc w:val="center"/>
        <w:rPr>
          <w:rFonts w:ascii="Arial" w:hAnsi="Arial" w:cs="Arial"/>
          <w:i/>
        </w:rPr>
      </w:pPr>
    </w:p>
    <w:p w:rsidR="00733E90" w:rsidRPr="00825525" w:rsidRDefault="00733E90" w:rsidP="00733E90">
      <w:pPr>
        <w:jc w:val="center"/>
        <w:rPr>
          <w:rFonts w:ascii="Arial" w:hAnsi="Arial" w:cs="Arial"/>
          <w:b/>
        </w:rPr>
      </w:pPr>
      <w:r w:rsidRPr="00825525">
        <w:rPr>
          <w:rFonts w:ascii="Arial" w:hAnsi="Arial" w:cs="Arial"/>
          <w:b/>
        </w:rPr>
        <w:t>Zeca Gonçalves</w:t>
      </w:r>
    </w:p>
    <w:p w:rsidR="00733E90" w:rsidRPr="00825525" w:rsidRDefault="00733E90" w:rsidP="00733E90">
      <w:pPr>
        <w:jc w:val="center"/>
        <w:rPr>
          <w:rFonts w:ascii="Arial" w:hAnsi="Arial" w:cs="Arial"/>
          <w:b/>
        </w:rPr>
      </w:pPr>
      <w:r w:rsidRPr="00825525">
        <w:rPr>
          <w:rFonts w:ascii="Arial" w:hAnsi="Arial" w:cs="Arial"/>
          <w:b/>
        </w:rPr>
        <w:t>Vereador – PC do B</w:t>
      </w:r>
    </w:p>
    <w:p w:rsidR="00733E90" w:rsidRPr="00825525" w:rsidRDefault="00733E90" w:rsidP="00733E90">
      <w:pPr>
        <w:jc w:val="center"/>
        <w:rPr>
          <w:rFonts w:ascii="Arial" w:hAnsi="Arial" w:cs="Arial"/>
          <w:b/>
        </w:rPr>
      </w:pPr>
    </w:p>
    <w:p w:rsidR="00733E90" w:rsidRPr="00825525" w:rsidRDefault="00733E90" w:rsidP="00733E90">
      <w:pPr>
        <w:jc w:val="center"/>
        <w:rPr>
          <w:rFonts w:ascii="Arial" w:hAnsi="Arial" w:cs="Arial"/>
          <w:b/>
        </w:rPr>
      </w:pPr>
    </w:p>
    <w:p w:rsidR="00733E90" w:rsidRPr="00825525" w:rsidRDefault="00733E90" w:rsidP="00733E90">
      <w:pPr>
        <w:jc w:val="center"/>
        <w:rPr>
          <w:rFonts w:ascii="Arial" w:hAnsi="Arial" w:cs="Arial"/>
          <w:b/>
        </w:rPr>
      </w:pPr>
    </w:p>
    <w:p w:rsidR="00733E90" w:rsidRPr="00825525" w:rsidRDefault="00733E90" w:rsidP="00733E90">
      <w:pPr>
        <w:jc w:val="center"/>
        <w:rPr>
          <w:rFonts w:ascii="Arial" w:hAnsi="Arial" w:cs="Arial"/>
          <w:b/>
        </w:rPr>
      </w:pPr>
    </w:p>
    <w:p w:rsidR="00733E90" w:rsidRPr="00825525" w:rsidRDefault="00733E90" w:rsidP="00733E90">
      <w:pPr>
        <w:jc w:val="center"/>
        <w:rPr>
          <w:rFonts w:ascii="Arial" w:hAnsi="Arial" w:cs="Arial"/>
          <w:b/>
        </w:rPr>
      </w:pPr>
    </w:p>
    <w:p w:rsidR="00733E90" w:rsidRPr="00825525" w:rsidRDefault="00733E90" w:rsidP="00733E90">
      <w:pPr>
        <w:jc w:val="center"/>
        <w:rPr>
          <w:rFonts w:ascii="Arial" w:hAnsi="Arial" w:cs="Arial"/>
          <w:b/>
        </w:rPr>
      </w:pPr>
      <w:r w:rsidRPr="00825525">
        <w:rPr>
          <w:rFonts w:ascii="Arial" w:hAnsi="Arial" w:cs="Arial"/>
          <w:b/>
        </w:rPr>
        <w:t xml:space="preserve">Gustavo Bagnoli </w:t>
      </w:r>
    </w:p>
    <w:p w:rsidR="00733E90" w:rsidRDefault="00733E90" w:rsidP="00733E90">
      <w:pPr>
        <w:jc w:val="center"/>
        <w:rPr>
          <w:rFonts w:ascii="Arial" w:hAnsi="Arial" w:cs="Arial"/>
        </w:rPr>
      </w:pPr>
      <w:r w:rsidRPr="00825525">
        <w:rPr>
          <w:rFonts w:ascii="Arial" w:hAnsi="Arial" w:cs="Arial"/>
          <w:b/>
        </w:rPr>
        <w:t>Vereador - PSDB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97" w:rsidRDefault="00031297">
      <w:r>
        <w:separator/>
      </w:r>
    </w:p>
  </w:endnote>
  <w:endnote w:type="continuationSeparator" w:id="0">
    <w:p w:rsidR="00031297" w:rsidRDefault="0003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97" w:rsidRDefault="00031297">
      <w:r>
        <w:separator/>
      </w:r>
    </w:p>
  </w:footnote>
  <w:footnote w:type="continuationSeparator" w:id="0">
    <w:p w:rsidR="00031297" w:rsidRDefault="00031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2D1"/>
    <w:multiLevelType w:val="hybridMultilevel"/>
    <w:tmpl w:val="6D4C70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1297"/>
    <w:rsid w:val="001D1394"/>
    <w:rsid w:val="003D3AA8"/>
    <w:rsid w:val="004C67DE"/>
    <w:rsid w:val="00733E90"/>
    <w:rsid w:val="00995C5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33E9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qFormat/>
    <w:rsid w:val="00733E90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