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27" w:rsidRPr="00692599" w:rsidRDefault="00484027" w:rsidP="009605B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84027" w:rsidRPr="00692599" w:rsidRDefault="00484027" w:rsidP="009605B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84027" w:rsidRPr="00692599" w:rsidRDefault="00484027" w:rsidP="009605B4">
      <w:pPr>
        <w:jc w:val="center"/>
        <w:rPr>
          <w:rFonts w:ascii="Bookman Old Style" w:hAnsi="Bookman Old Style"/>
        </w:rPr>
      </w:pPr>
    </w:p>
    <w:p w:rsidR="00484027" w:rsidRPr="00692599" w:rsidRDefault="00484027" w:rsidP="009605B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84027" w:rsidRPr="00692599" w:rsidRDefault="00484027" w:rsidP="009605B4">
      <w:pPr>
        <w:jc w:val="center"/>
        <w:rPr>
          <w:rFonts w:ascii="Bookman Old Style" w:hAnsi="Bookman Old Style"/>
          <w:b/>
        </w:rPr>
      </w:pPr>
    </w:p>
    <w:p w:rsidR="00484027" w:rsidRDefault="00484027" w:rsidP="009605B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84027" w:rsidRPr="00FD58C6" w:rsidRDefault="00484027" w:rsidP="009605B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484027" w:rsidRDefault="00484027" w:rsidP="009605B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84027" w:rsidRPr="0018225E" w:rsidRDefault="00484027" w:rsidP="009605B4">
      <w:pPr>
        <w:jc w:val="center"/>
        <w:rPr>
          <w:rFonts w:ascii="Bookman Old Style" w:hAnsi="Bookman Old Style"/>
          <w:b/>
        </w:rPr>
      </w:pPr>
    </w:p>
    <w:p w:rsidR="00484027" w:rsidRDefault="00484027" w:rsidP="009605B4">
      <w:pPr>
        <w:pStyle w:val="Ttulo"/>
      </w:pPr>
    </w:p>
    <w:p w:rsidR="00484027" w:rsidRDefault="00484027" w:rsidP="009605B4">
      <w:pPr>
        <w:pStyle w:val="Ttulo"/>
      </w:pPr>
      <w:r>
        <w:t>INDICAÇÃO Nº 2018/2010.</w:t>
      </w:r>
    </w:p>
    <w:p w:rsidR="00484027" w:rsidRDefault="00484027" w:rsidP="009605B4">
      <w:pPr>
        <w:pStyle w:val="Ttulo"/>
        <w:ind w:left="4920"/>
        <w:jc w:val="both"/>
        <w:rPr>
          <w:b w:val="0"/>
          <w:bCs w:val="0"/>
          <w:u w:val="none"/>
        </w:rPr>
      </w:pPr>
    </w:p>
    <w:p w:rsidR="00484027" w:rsidRPr="00CA5F6E" w:rsidRDefault="00484027" w:rsidP="009605B4">
      <w:pPr>
        <w:pStyle w:val="Ttulo"/>
        <w:ind w:left="4320"/>
        <w:jc w:val="both"/>
        <w:rPr>
          <w:bCs w:val="0"/>
          <w:u w:val="none"/>
        </w:rPr>
      </w:pPr>
      <w:r w:rsidRPr="00CA5F6E">
        <w:rPr>
          <w:bCs w:val="0"/>
          <w:u w:val="none"/>
        </w:rPr>
        <w:t xml:space="preserve">“Providências quanto à pintura de faixa de pedestre na rua </w:t>
      </w:r>
      <w:r>
        <w:rPr>
          <w:bCs w:val="0"/>
          <w:u w:val="none"/>
        </w:rPr>
        <w:t>Inácio Antonio</w:t>
      </w:r>
      <w:r w:rsidRPr="00CA5F6E">
        <w:rPr>
          <w:bCs w:val="0"/>
          <w:u w:val="none"/>
        </w:rPr>
        <w:t xml:space="preserve"> </w:t>
      </w:r>
      <w:r>
        <w:rPr>
          <w:bCs w:val="0"/>
          <w:u w:val="none"/>
        </w:rPr>
        <w:t xml:space="preserve">na altura do </w:t>
      </w:r>
      <w:r w:rsidRPr="00CA5F6E">
        <w:rPr>
          <w:bCs w:val="0"/>
          <w:u w:val="none"/>
        </w:rPr>
        <w:t xml:space="preserve">número </w:t>
      </w:r>
      <w:r>
        <w:rPr>
          <w:bCs w:val="0"/>
          <w:u w:val="none"/>
        </w:rPr>
        <w:t>248</w:t>
      </w:r>
      <w:r w:rsidRPr="00CA5F6E">
        <w:rPr>
          <w:bCs w:val="0"/>
          <w:u w:val="none"/>
        </w:rPr>
        <w:t xml:space="preserve"> no bairro </w:t>
      </w:r>
      <w:r>
        <w:rPr>
          <w:bCs w:val="0"/>
          <w:u w:val="none"/>
        </w:rPr>
        <w:t>Centro</w:t>
      </w:r>
      <w:r w:rsidRPr="00CA5F6E">
        <w:rPr>
          <w:bCs w:val="0"/>
          <w:u w:val="none"/>
        </w:rPr>
        <w:t>, frente à Igreja Assembléia de Deus - Ministério Belém”.</w:t>
      </w:r>
    </w:p>
    <w:p w:rsidR="00484027" w:rsidRDefault="00484027" w:rsidP="009605B4">
      <w:pPr>
        <w:pStyle w:val="Ttulo"/>
        <w:jc w:val="both"/>
        <w:rPr>
          <w:bCs w:val="0"/>
          <w:u w:val="none"/>
        </w:rPr>
      </w:pPr>
    </w:p>
    <w:p w:rsidR="00484027" w:rsidRPr="00CA5F6E" w:rsidRDefault="00484027" w:rsidP="009605B4">
      <w:pPr>
        <w:pStyle w:val="Ttulo"/>
        <w:jc w:val="both"/>
        <w:rPr>
          <w:bCs w:val="0"/>
          <w:u w:val="none"/>
        </w:rPr>
      </w:pPr>
    </w:p>
    <w:p w:rsidR="00484027" w:rsidRDefault="00484027" w:rsidP="009605B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pintura de faixa de pedestre na rua Inácio Antonio na altura do número 248 no bairro Centro, em frente à Igreja Assembléia de Deus – Ministério Belém.</w:t>
      </w:r>
    </w:p>
    <w:p w:rsidR="00484027" w:rsidRDefault="00484027" w:rsidP="009605B4">
      <w:pPr>
        <w:pStyle w:val="Ttulo"/>
        <w:jc w:val="both"/>
        <w:rPr>
          <w:b w:val="0"/>
          <w:bCs w:val="0"/>
          <w:u w:val="none"/>
        </w:rPr>
      </w:pPr>
    </w:p>
    <w:p w:rsidR="00484027" w:rsidRDefault="00484027" w:rsidP="009605B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CA5F6E">
        <w:rPr>
          <w:bCs w:val="0"/>
          <w:u w:val="none"/>
        </w:rPr>
        <w:t xml:space="preserve">Pastor </w:t>
      </w:r>
      <w:r>
        <w:rPr>
          <w:bCs w:val="0"/>
          <w:u w:val="none"/>
        </w:rPr>
        <w:t>Paulo Ortiz</w:t>
      </w:r>
      <w:r>
        <w:rPr>
          <w:b w:val="0"/>
          <w:bCs w:val="0"/>
          <w:u w:val="none"/>
        </w:rPr>
        <w:t xml:space="preserve">, que solicitaram providências quanto à pintura de uma faixa de pedestre no local em que especifica, pois o local é de um movimento intenso de veículos, que transitam pela rua em alta velocidade, dificultando para que os pedestres possam atravessar a rua com segurança, sendo agravado nos dias de Culto. Tendo uma faixa de pedestre no local, será de grande valia para a segurança dos transeuntes.   </w:t>
      </w:r>
    </w:p>
    <w:p w:rsidR="00484027" w:rsidRDefault="00484027" w:rsidP="009605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84027" w:rsidRDefault="00484027" w:rsidP="009605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484027" w:rsidRDefault="00484027" w:rsidP="009605B4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junho de 2010.</w:t>
      </w:r>
    </w:p>
    <w:p w:rsidR="00484027" w:rsidRDefault="00484027" w:rsidP="009605B4">
      <w:pPr>
        <w:pStyle w:val="Ttulo"/>
        <w:jc w:val="left"/>
        <w:rPr>
          <w:b w:val="0"/>
          <w:bCs w:val="0"/>
          <w:u w:val="none"/>
        </w:rPr>
      </w:pPr>
    </w:p>
    <w:p w:rsidR="00484027" w:rsidRDefault="00484027" w:rsidP="009605B4">
      <w:pPr>
        <w:pStyle w:val="Ttulo"/>
        <w:jc w:val="both"/>
        <w:rPr>
          <w:b w:val="0"/>
          <w:bCs w:val="0"/>
          <w:u w:val="none"/>
        </w:rPr>
      </w:pPr>
    </w:p>
    <w:p w:rsidR="00484027" w:rsidRDefault="00484027" w:rsidP="009605B4">
      <w:pPr>
        <w:pStyle w:val="Ttulo"/>
        <w:rPr>
          <w:u w:val="none"/>
        </w:rPr>
      </w:pPr>
    </w:p>
    <w:p w:rsidR="00484027" w:rsidRDefault="00484027" w:rsidP="009605B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84027" w:rsidRPr="000025F2" w:rsidRDefault="00484027" w:rsidP="009605B4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B4" w:rsidRDefault="009605B4">
      <w:r>
        <w:separator/>
      </w:r>
    </w:p>
  </w:endnote>
  <w:endnote w:type="continuationSeparator" w:id="0">
    <w:p w:rsidR="009605B4" w:rsidRDefault="009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B4" w:rsidRDefault="009605B4">
      <w:r>
        <w:separator/>
      </w:r>
    </w:p>
  </w:footnote>
  <w:footnote w:type="continuationSeparator" w:id="0">
    <w:p w:rsidR="009605B4" w:rsidRDefault="0096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842"/>
    <w:rsid w:val="003D3AA8"/>
    <w:rsid w:val="00484027"/>
    <w:rsid w:val="004C67DE"/>
    <w:rsid w:val="009605B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840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