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57" w:rsidRPr="00AE7312" w:rsidRDefault="00B30357" w:rsidP="0051659F">
      <w:pPr>
        <w:pStyle w:val="Ttulo"/>
        <w:rPr>
          <w:rFonts w:ascii="Bookman Old Style" w:hAnsi="Bookman Old Style"/>
          <w:sz w:val="24"/>
        </w:rPr>
      </w:pPr>
      <w:bookmarkStart w:id="0" w:name="_GoBack"/>
      <w:bookmarkEnd w:id="0"/>
      <w:r>
        <w:rPr>
          <w:rFonts w:ascii="Bookman Old Style" w:hAnsi="Bookman Old Style"/>
          <w:sz w:val="24"/>
        </w:rPr>
        <w:t>INDICAÇÃO</w:t>
      </w:r>
      <w:r w:rsidRPr="00AE7312">
        <w:rPr>
          <w:rFonts w:ascii="Bookman Old Style" w:hAnsi="Bookman Old Style"/>
          <w:sz w:val="24"/>
        </w:rPr>
        <w:t xml:space="preserve"> Nº </w:t>
      </w:r>
      <w:r>
        <w:rPr>
          <w:rFonts w:ascii="Bookman Old Style" w:hAnsi="Bookman Old Style"/>
          <w:sz w:val="24"/>
        </w:rPr>
        <w:t>2024/10</w:t>
      </w:r>
    </w:p>
    <w:p w:rsidR="00B30357" w:rsidRPr="00AE7312" w:rsidRDefault="00B30357" w:rsidP="0051659F">
      <w:pPr>
        <w:pStyle w:val="Subttulo"/>
        <w:rPr>
          <w:rFonts w:ascii="Bookman Old Style" w:hAnsi="Bookman Old Style"/>
          <w:sz w:val="24"/>
        </w:rPr>
      </w:pPr>
    </w:p>
    <w:p w:rsidR="00B30357" w:rsidRPr="00AE7312" w:rsidRDefault="00B30357" w:rsidP="0051659F">
      <w:pPr>
        <w:ind w:left="4680"/>
        <w:rPr>
          <w:rFonts w:ascii="Bookman Old Style" w:hAnsi="Bookman Old Style"/>
          <w:b/>
          <w:szCs w:val="28"/>
          <w:u w:val="single"/>
        </w:rPr>
      </w:pPr>
    </w:p>
    <w:p w:rsidR="00B30357" w:rsidRPr="00AE7312" w:rsidRDefault="00B30357" w:rsidP="0051659F">
      <w:pPr>
        <w:ind w:left="4680"/>
        <w:rPr>
          <w:rFonts w:ascii="Bookman Old Style" w:hAnsi="Bookman Old Style"/>
          <w:b/>
          <w:szCs w:val="28"/>
          <w:u w:val="single"/>
        </w:rPr>
      </w:pPr>
    </w:p>
    <w:p w:rsidR="00B30357" w:rsidRDefault="00B30357" w:rsidP="0051659F">
      <w:pPr>
        <w:pStyle w:val="Recuodecorpodetexto"/>
      </w:pPr>
      <w:r>
        <w:t>“Limpeza em canteiro central, entre a Rua: Tupis e Estrada de Cillos, na altura do número, 2.190 loja Escap Lub localizada no bairro Jardim São Francisco ”.</w:t>
      </w:r>
    </w:p>
    <w:p w:rsidR="00B30357" w:rsidRDefault="00B30357" w:rsidP="0051659F">
      <w:pPr>
        <w:pStyle w:val="Recuodecorpodetexto"/>
      </w:pPr>
    </w:p>
    <w:p w:rsidR="00B30357" w:rsidRDefault="00B30357" w:rsidP="0051659F">
      <w:pPr>
        <w:pStyle w:val="Recuodecorpodetexto"/>
      </w:pPr>
    </w:p>
    <w:p w:rsidR="00B30357" w:rsidRPr="00E7504F" w:rsidRDefault="00B30357" w:rsidP="0051659F">
      <w:pPr>
        <w:jc w:val="both"/>
        <w:rPr>
          <w:rFonts w:ascii="Bookman Old Style" w:hAnsi="Bookman Old Style"/>
          <w:b/>
          <w:szCs w:val="28"/>
        </w:rPr>
      </w:pPr>
      <w:r>
        <w:rPr>
          <w:rFonts w:ascii="Bookman Old Style" w:hAnsi="Bookman Old Style"/>
          <w:szCs w:val="28"/>
        </w:rPr>
        <w:t xml:space="preserve">                         </w:t>
      </w:r>
      <w:r>
        <w:rPr>
          <w:rFonts w:ascii="Bookman Old Style" w:hAnsi="Bookman Old Style"/>
          <w:b/>
        </w:rPr>
        <w:t>INDICA</w:t>
      </w:r>
      <w:r w:rsidRPr="00AE7312">
        <w:rPr>
          <w:rFonts w:ascii="Bookman Old Style" w:hAnsi="Bookman Old Style"/>
        </w:rPr>
        <w:t xml:space="preserve"> ao senhor Prefeito Municipal,</w:t>
      </w:r>
      <w:r>
        <w:rPr>
          <w:rFonts w:ascii="Bookman Old Style" w:hAnsi="Bookman Old Style"/>
        </w:rPr>
        <w:t xml:space="preserve"> na forma regimental,</w:t>
      </w:r>
      <w:r w:rsidRPr="00AE7312">
        <w:rPr>
          <w:rFonts w:ascii="Bookman Old Style" w:hAnsi="Bookman Old Style"/>
        </w:rPr>
        <w:t xml:space="preserve"> </w:t>
      </w:r>
      <w:r>
        <w:rPr>
          <w:rFonts w:ascii="Bookman Old Style" w:hAnsi="Bookman Old Style"/>
        </w:rPr>
        <w:t>determinar ao</w:t>
      </w:r>
      <w:r w:rsidRPr="00AE7312">
        <w:rPr>
          <w:rFonts w:ascii="Bookman Old Style" w:hAnsi="Bookman Old Style"/>
        </w:rPr>
        <w:t xml:space="preserve"> setor competen</w:t>
      </w:r>
      <w:r>
        <w:rPr>
          <w:rFonts w:ascii="Bookman Old Style" w:hAnsi="Bookman Old Style"/>
        </w:rPr>
        <w:t xml:space="preserve">te que proceda a limpeza em canteiro central entre a Rua Tupis e Estrada de Cillos, na alura do número 2.190 Loja Escap Lub, localizada  no bairro Jardim São Francisco. </w:t>
      </w:r>
    </w:p>
    <w:p w:rsidR="00B30357" w:rsidRDefault="00B30357" w:rsidP="0051659F">
      <w:pPr>
        <w:pStyle w:val="Recuodecorpodetexto"/>
        <w:ind w:left="0"/>
        <w:rPr>
          <w:b/>
        </w:rPr>
      </w:pPr>
      <w:r>
        <w:rPr>
          <w:b/>
        </w:rPr>
        <w:t xml:space="preserve">                                            </w:t>
      </w:r>
    </w:p>
    <w:p w:rsidR="00B30357" w:rsidRDefault="00B30357" w:rsidP="0051659F">
      <w:pPr>
        <w:pStyle w:val="Recuodecorpodetexto"/>
        <w:ind w:left="0"/>
        <w:rPr>
          <w:b/>
        </w:rPr>
      </w:pPr>
    </w:p>
    <w:p w:rsidR="00B30357" w:rsidRDefault="00B30357" w:rsidP="0051659F">
      <w:pPr>
        <w:pStyle w:val="Recuodecorpodetexto"/>
        <w:ind w:left="0"/>
        <w:rPr>
          <w:b/>
        </w:rPr>
      </w:pPr>
    </w:p>
    <w:p w:rsidR="00B30357" w:rsidRPr="00E87DED" w:rsidRDefault="00B30357" w:rsidP="0051659F">
      <w:pPr>
        <w:pStyle w:val="Recuodecorpodetexto"/>
        <w:ind w:left="0"/>
        <w:jc w:val="center"/>
        <w:rPr>
          <w:b/>
        </w:rPr>
      </w:pPr>
      <w:r>
        <w:rPr>
          <w:b/>
        </w:rPr>
        <w:t>J</w:t>
      </w:r>
      <w:r w:rsidRPr="00E87DED">
        <w:rPr>
          <w:b/>
        </w:rPr>
        <w:t>ustificativa</w:t>
      </w:r>
      <w:r>
        <w:rPr>
          <w:b/>
        </w:rPr>
        <w:t>:</w:t>
      </w:r>
    </w:p>
    <w:p w:rsidR="00B30357" w:rsidRPr="00AE7312" w:rsidRDefault="00B30357" w:rsidP="0051659F">
      <w:pPr>
        <w:pStyle w:val="Recuodecorpodetexto"/>
      </w:pPr>
    </w:p>
    <w:p w:rsidR="00B30357" w:rsidRDefault="00B30357" w:rsidP="0051659F">
      <w:pPr>
        <w:ind w:firstLine="1800"/>
        <w:jc w:val="both"/>
        <w:rPr>
          <w:rFonts w:ascii="Bookman Old Style" w:hAnsi="Bookman Old Style"/>
          <w:szCs w:val="28"/>
        </w:rPr>
      </w:pPr>
      <w:r>
        <w:rPr>
          <w:rFonts w:ascii="Bookman Old Style" w:hAnsi="Bookman Old Style"/>
          <w:szCs w:val="28"/>
        </w:rPr>
        <w:t xml:space="preserve">Segundo moradores próximos as ruas mencionadas acima, o canteiro referido canteiro encontra-se muito abandonado o quem vem proprisiando acúmulo de água que permanece parada causando mau cheiro. Segundo relato de morador já apareceu até cobra, causando assim mais preocupação, então pedem ao Poder público que realize a limpeza o mais rápido possível, sugestionam a canalização das águas que empossam o local  </w:t>
      </w:r>
    </w:p>
    <w:p w:rsidR="00B30357" w:rsidRPr="00E25C09" w:rsidRDefault="00B30357" w:rsidP="0051659F">
      <w:pPr>
        <w:ind w:firstLine="1440"/>
        <w:jc w:val="both"/>
        <w:rPr>
          <w:rFonts w:ascii="Bookman Old Style" w:hAnsi="Bookman Old Style"/>
        </w:rPr>
      </w:pPr>
    </w:p>
    <w:p w:rsidR="00B30357" w:rsidRPr="00AE7312" w:rsidRDefault="00B30357" w:rsidP="0051659F">
      <w:pPr>
        <w:ind w:firstLine="1440"/>
        <w:jc w:val="both"/>
        <w:rPr>
          <w:rFonts w:ascii="Bookman Old Style" w:hAnsi="Bookman Old Style"/>
          <w:szCs w:val="28"/>
        </w:rPr>
      </w:pPr>
    </w:p>
    <w:p w:rsidR="00B30357" w:rsidRPr="00AE7312" w:rsidRDefault="00B30357" w:rsidP="0051659F">
      <w:pPr>
        <w:ind w:firstLine="1440"/>
        <w:jc w:val="both"/>
        <w:rPr>
          <w:rFonts w:ascii="Bookman Old Style" w:hAnsi="Bookman Old Style"/>
          <w:szCs w:val="28"/>
        </w:rPr>
      </w:pPr>
    </w:p>
    <w:p w:rsidR="00B30357" w:rsidRPr="00AE7312" w:rsidRDefault="00B30357" w:rsidP="0051659F">
      <w:pPr>
        <w:ind w:firstLine="1440"/>
        <w:jc w:val="both"/>
        <w:rPr>
          <w:rFonts w:ascii="Bookman Old Style" w:hAnsi="Bookman Old Style"/>
          <w:szCs w:val="28"/>
        </w:rPr>
      </w:pPr>
      <w:r w:rsidRPr="00AE7312">
        <w:rPr>
          <w:rFonts w:ascii="Bookman Old Style" w:hAnsi="Bookman Old Style"/>
          <w:szCs w:val="28"/>
        </w:rPr>
        <w:t>Plenário “Dr. Tan</w:t>
      </w:r>
      <w:r>
        <w:rPr>
          <w:rFonts w:ascii="Bookman Old Style" w:hAnsi="Bookman Old Style"/>
          <w:szCs w:val="28"/>
        </w:rPr>
        <w:t>credo Neves”, em 15 de junho de 2010.</w:t>
      </w:r>
    </w:p>
    <w:p w:rsidR="00B30357" w:rsidRDefault="00B30357" w:rsidP="0051659F">
      <w:pPr>
        <w:jc w:val="both"/>
        <w:rPr>
          <w:rFonts w:ascii="Bookman Old Style" w:hAnsi="Bookman Old Style"/>
          <w:szCs w:val="28"/>
        </w:rPr>
      </w:pPr>
    </w:p>
    <w:p w:rsidR="00B30357" w:rsidRDefault="00B30357" w:rsidP="0051659F">
      <w:pPr>
        <w:jc w:val="both"/>
        <w:rPr>
          <w:rFonts w:ascii="Bookman Old Style" w:hAnsi="Bookman Old Style"/>
          <w:szCs w:val="28"/>
        </w:rPr>
      </w:pPr>
    </w:p>
    <w:p w:rsidR="00B30357" w:rsidRPr="00AE7312" w:rsidRDefault="00B30357" w:rsidP="0051659F">
      <w:pPr>
        <w:jc w:val="both"/>
        <w:rPr>
          <w:rFonts w:ascii="Bookman Old Style" w:hAnsi="Bookman Old Style"/>
          <w:szCs w:val="28"/>
        </w:rPr>
      </w:pPr>
    </w:p>
    <w:p w:rsidR="00B30357" w:rsidRPr="00AE7312" w:rsidRDefault="00B30357" w:rsidP="0051659F">
      <w:pPr>
        <w:jc w:val="both"/>
        <w:rPr>
          <w:rFonts w:ascii="Bookman Old Style" w:hAnsi="Bookman Old Style"/>
          <w:b/>
          <w:szCs w:val="28"/>
        </w:rPr>
      </w:pPr>
      <w:r w:rsidRPr="00AE7312">
        <w:rPr>
          <w:rFonts w:ascii="Bookman Old Style" w:hAnsi="Bookman Old Style"/>
          <w:szCs w:val="28"/>
        </w:rPr>
        <w:t xml:space="preserve"> </w:t>
      </w:r>
      <w:r w:rsidRPr="00AE7312">
        <w:rPr>
          <w:rFonts w:ascii="Bookman Old Style" w:hAnsi="Bookman Old Style"/>
          <w:b/>
          <w:szCs w:val="28"/>
        </w:rPr>
        <w:t xml:space="preserve">   </w:t>
      </w:r>
    </w:p>
    <w:p w:rsidR="00B30357" w:rsidRPr="00AE7312" w:rsidRDefault="00B30357" w:rsidP="0051659F">
      <w:pPr>
        <w:jc w:val="both"/>
        <w:rPr>
          <w:rFonts w:ascii="Bookman Old Style" w:hAnsi="Bookman Old Style"/>
          <w:b/>
          <w:szCs w:val="28"/>
        </w:rPr>
      </w:pPr>
    </w:p>
    <w:p w:rsidR="00B30357" w:rsidRDefault="00B30357" w:rsidP="0051659F">
      <w:pPr>
        <w:pStyle w:val="Ttulo1"/>
      </w:pPr>
      <w:r>
        <w:t>DUCIMAR DE JESUS CARDOSO</w:t>
      </w:r>
    </w:p>
    <w:p w:rsidR="00B30357" w:rsidRPr="00AE7312" w:rsidRDefault="00B30357" w:rsidP="0051659F">
      <w:pPr>
        <w:pStyle w:val="Ttulo1"/>
      </w:pPr>
      <w:r>
        <w:t>“KADU GARÇOM”</w:t>
      </w:r>
    </w:p>
    <w:p w:rsidR="00B30357" w:rsidRPr="009F5288" w:rsidRDefault="00B30357" w:rsidP="0051659F">
      <w:pPr>
        <w:jc w:val="center"/>
        <w:rPr>
          <w:szCs w:val="28"/>
        </w:rPr>
      </w:pPr>
      <w:r w:rsidRPr="00AE7312">
        <w:rPr>
          <w:rFonts w:ascii="Bookman Old Style" w:hAnsi="Bookman Old Style"/>
          <w:bCs/>
          <w:szCs w:val="28"/>
        </w:rPr>
        <w:t>-Vereador-</w:t>
      </w:r>
    </w:p>
    <w:p w:rsidR="00B30357" w:rsidRPr="00044D65" w:rsidRDefault="00B30357" w:rsidP="0051659F">
      <w:pPr>
        <w:rPr>
          <w:szCs w:val="28"/>
        </w:rPr>
      </w:pPr>
      <w:r>
        <w:rPr>
          <w:szCs w:val="28"/>
        </w:rPr>
        <w:t xml:space="preserve">                                                              </w:t>
      </w:r>
      <w:r w:rsidRPr="00594804">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88pt">
            <v:imagedata r:id="rId6" o:title="logo_pr"/>
          </v:shape>
        </w:pic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9F" w:rsidRDefault="0051659F">
      <w:r>
        <w:separator/>
      </w:r>
    </w:p>
  </w:endnote>
  <w:endnote w:type="continuationSeparator" w:id="0">
    <w:p w:rsidR="0051659F" w:rsidRDefault="0051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9F" w:rsidRDefault="0051659F">
      <w:r>
        <w:separator/>
      </w:r>
    </w:p>
  </w:footnote>
  <w:footnote w:type="continuationSeparator" w:id="0">
    <w:p w:rsidR="0051659F" w:rsidRDefault="00516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1659F"/>
    <w:rsid w:val="009F196D"/>
    <w:rsid w:val="00A9035B"/>
    <w:rsid w:val="00B30357"/>
    <w:rsid w:val="00CD2B69"/>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B30357"/>
    <w:pPr>
      <w:keepNext/>
      <w:jc w:val="center"/>
      <w:outlineLvl w:val="0"/>
    </w:pPr>
    <w:rPr>
      <w:rFonts w:ascii="Bookman Old Style" w:hAnsi="Bookman Old Style"/>
      <w:b/>
      <w:sz w:val="24"/>
      <w:szCs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B30357"/>
    <w:pPr>
      <w:jc w:val="center"/>
    </w:pPr>
    <w:rPr>
      <w:b/>
      <w:sz w:val="28"/>
      <w:szCs w:val="28"/>
      <w:u w:val="single"/>
    </w:rPr>
  </w:style>
  <w:style w:type="paragraph" w:styleId="Subttulo">
    <w:name w:val="Subtitle"/>
    <w:basedOn w:val="Normal"/>
    <w:qFormat/>
    <w:rsid w:val="00B30357"/>
    <w:pPr>
      <w:jc w:val="center"/>
    </w:pPr>
    <w:rPr>
      <w:b/>
      <w:sz w:val="28"/>
      <w:szCs w:val="28"/>
      <w:u w:val="single"/>
    </w:rPr>
  </w:style>
  <w:style w:type="paragraph" w:styleId="Recuodecorpodetexto">
    <w:name w:val="Body Text Indent"/>
    <w:basedOn w:val="Normal"/>
    <w:rsid w:val="00B30357"/>
    <w:pPr>
      <w:ind w:left="4680"/>
      <w:jc w:val="both"/>
    </w:pPr>
    <w:rPr>
      <w:rFonts w:ascii="Bookman Old Style" w:hAnsi="Bookman Old Style"/>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945</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