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4E" w:rsidRDefault="0023154E" w:rsidP="003F5A55">
      <w:pPr>
        <w:pStyle w:val="Ttulo"/>
      </w:pPr>
      <w:bookmarkStart w:id="0" w:name="_GoBack"/>
      <w:bookmarkEnd w:id="0"/>
      <w:r>
        <w:t>INDICAÇÃO Nº 2051/2010</w:t>
      </w:r>
    </w:p>
    <w:p w:rsidR="0023154E" w:rsidRDefault="0023154E">
      <w:pPr>
        <w:jc w:val="center"/>
        <w:rPr>
          <w:rFonts w:ascii="Bookman Old Style" w:hAnsi="Bookman Old Style"/>
          <w:b/>
          <w:u w:val="single"/>
        </w:rPr>
      </w:pPr>
    </w:p>
    <w:p w:rsidR="0023154E" w:rsidRDefault="0023154E">
      <w:pPr>
        <w:jc w:val="center"/>
        <w:rPr>
          <w:rFonts w:ascii="Bookman Old Style" w:hAnsi="Bookman Old Style"/>
          <w:b/>
          <w:u w:val="single"/>
        </w:rPr>
      </w:pPr>
    </w:p>
    <w:p w:rsidR="0023154E" w:rsidRDefault="0023154E" w:rsidP="003F5A55">
      <w:pPr>
        <w:pStyle w:val="Recuodecorpodetexto"/>
        <w:ind w:left="4440"/>
      </w:pPr>
      <w:r>
        <w:t>“Substituição de árvore existente na Rua Aristides Bueno de Oliveira em frente ao comércio de Nº 129, no Jardim Brasilia ”.</w:t>
      </w:r>
    </w:p>
    <w:p w:rsidR="0023154E" w:rsidRDefault="0023154E">
      <w:pPr>
        <w:ind w:left="1440" w:firstLine="3600"/>
        <w:jc w:val="both"/>
        <w:rPr>
          <w:rFonts w:ascii="Bookman Old Style" w:hAnsi="Bookman Old Style"/>
        </w:rPr>
      </w:pPr>
    </w:p>
    <w:p w:rsidR="0023154E" w:rsidRDefault="0023154E">
      <w:pPr>
        <w:ind w:left="1440" w:firstLine="3600"/>
        <w:jc w:val="both"/>
        <w:rPr>
          <w:rFonts w:ascii="Bookman Old Style" w:hAnsi="Bookman Old Style"/>
        </w:rPr>
      </w:pPr>
    </w:p>
    <w:p w:rsidR="0023154E" w:rsidRDefault="0023154E">
      <w:pPr>
        <w:ind w:left="1440" w:firstLine="3600"/>
        <w:jc w:val="both"/>
        <w:rPr>
          <w:rFonts w:ascii="Bookman Old Style" w:hAnsi="Bookman Old Style"/>
        </w:rPr>
      </w:pPr>
    </w:p>
    <w:p w:rsidR="0023154E" w:rsidRDefault="0023154E">
      <w:pPr>
        <w:ind w:left="1440" w:firstLine="3600"/>
        <w:jc w:val="both"/>
        <w:rPr>
          <w:rFonts w:ascii="Bookman Old Style" w:hAnsi="Bookman Old Style"/>
        </w:rPr>
      </w:pPr>
    </w:p>
    <w:p w:rsidR="0023154E" w:rsidRPr="003977F2" w:rsidRDefault="0023154E" w:rsidP="003F5A5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substituição da árvore supra.</w:t>
      </w:r>
      <w:r w:rsidRPr="003977F2">
        <w:rPr>
          <w:rFonts w:ascii="Bookman Old Style" w:hAnsi="Bookman Old Style"/>
          <w:b/>
        </w:rPr>
        <w:t xml:space="preserve"> </w:t>
      </w:r>
    </w:p>
    <w:p w:rsidR="0023154E" w:rsidRDefault="0023154E" w:rsidP="003F5A55">
      <w:pPr>
        <w:jc w:val="center"/>
        <w:rPr>
          <w:rFonts w:ascii="Bookman Old Style" w:hAnsi="Bookman Old Style"/>
          <w:b/>
        </w:rPr>
      </w:pPr>
    </w:p>
    <w:p w:rsidR="0023154E" w:rsidRDefault="0023154E" w:rsidP="003F5A55">
      <w:pPr>
        <w:jc w:val="center"/>
        <w:rPr>
          <w:rFonts w:ascii="Bookman Old Style" w:hAnsi="Bookman Old Style"/>
          <w:b/>
        </w:rPr>
      </w:pPr>
    </w:p>
    <w:p w:rsidR="0023154E" w:rsidRDefault="0023154E" w:rsidP="003F5A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154E" w:rsidRDefault="0023154E" w:rsidP="003F5A55">
      <w:pPr>
        <w:jc w:val="center"/>
        <w:rPr>
          <w:rFonts w:ascii="Bookman Old Style" w:hAnsi="Bookman Old Style"/>
          <w:b/>
        </w:rPr>
      </w:pPr>
    </w:p>
    <w:p w:rsidR="0023154E" w:rsidRDefault="0023154E" w:rsidP="003F5A55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3154E" w:rsidRDefault="0023154E" w:rsidP="003F5A55">
      <w:pPr>
        <w:jc w:val="center"/>
        <w:rPr>
          <w:rFonts w:ascii="Bookman Old Style" w:hAnsi="Bookman Old Style"/>
          <w:b/>
        </w:rPr>
      </w:pPr>
    </w:p>
    <w:p w:rsidR="0023154E" w:rsidRDefault="0023154E" w:rsidP="003F5A5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proprietário do comércio localizado na Rua Aristides Bueno de Oliveira, 129 do Jardim Brasília, pede a substituição da árvore ali plantada, que esta morta, galhos em estado de putrefação caem e perigam machucar pedestres e arranhar veículos que estacionam próximos.</w:t>
      </w:r>
    </w:p>
    <w:p w:rsidR="0023154E" w:rsidRDefault="0023154E" w:rsidP="003F5A55">
      <w:pPr>
        <w:tabs>
          <w:tab w:val="left" w:pos="801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3154E" w:rsidRDefault="0023154E" w:rsidP="003F5A55">
      <w:pPr>
        <w:ind w:firstLine="1440"/>
        <w:jc w:val="both"/>
        <w:outlineLvl w:val="0"/>
        <w:rPr>
          <w:rFonts w:ascii="Bookman Old Style" w:hAnsi="Bookman Old Style"/>
        </w:rPr>
      </w:pPr>
    </w:p>
    <w:p w:rsidR="0023154E" w:rsidRDefault="0023154E" w:rsidP="003F5A55">
      <w:pPr>
        <w:ind w:firstLine="1440"/>
        <w:outlineLvl w:val="0"/>
        <w:rPr>
          <w:rFonts w:ascii="Bookman Old Style" w:hAnsi="Bookman Old Style"/>
        </w:rPr>
      </w:pPr>
    </w:p>
    <w:p w:rsidR="0023154E" w:rsidRDefault="0023154E" w:rsidP="003F5A55">
      <w:pPr>
        <w:ind w:firstLine="1440"/>
        <w:outlineLvl w:val="0"/>
        <w:rPr>
          <w:rFonts w:ascii="Bookman Old Style" w:hAnsi="Bookman Old Style"/>
        </w:rPr>
      </w:pPr>
    </w:p>
    <w:p w:rsidR="0023154E" w:rsidRDefault="0023154E" w:rsidP="003F5A5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2010.</w:t>
      </w:r>
    </w:p>
    <w:p w:rsidR="0023154E" w:rsidRDefault="0023154E">
      <w:pPr>
        <w:ind w:firstLine="1440"/>
        <w:rPr>
          <w:rFonts w:ascii="Bookman Old Style" w:hAnsi="Bookman Old Style"/>
        </w:rPr>
      </w:pPr>
    </w:p>
    <w:p w:rsidR="0023154E" w:rsidRDefault="0023154E" w:rsidP="003F5A55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3154E" w:rsidRDefault="0023154E" w:rsidP="003F5A55">
      <w:pPr>
        <w:rPr>
          <w:rFonts w:ascii="Bookman Old Style" w:hAnsi="Bookman Old Style"/>
        </w:rPr>
      </w:pPr>
    </w:p>
    <w:p w:rsidR="0023154E" w:rsidRDefault="0023154E" w:rsidP="003F5A55">
      <w:pPr>
        <w:jc w:val="center"/>
        <w:outlineLvl w:val="0"/>
        <w:rPr>
          <w:rFonts w:ascii="Bookman Old Style" w:hAnsi="Bookman Old Style"/>
          <w:b/>
        </w:rPr>
      </w:pPr>
    </w:p>
    <w:p w:rsidR="0023154E" w:rsidRDefault="0023154E" w:rsidP="003F5A5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3154E" w:rsidRDefault="0023154E" w:rsidP="003F5A5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3154E" w:rsidRDefault="0023154E" w:rsidP="003F5A5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55" w:rsidRDefault="003F5A55">
      <w:r>
        <w:separator/>
      </w:r>
    </w:p>
  </w:endnote>
  <w:endnote w:type="continuationSeparator" w:id="0">
    <w:p w:rsidR="003F5A55" w:rsidRDefault="003F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55" w:rsidRDefault="003F5A55">
      <w:r>
        <w:separator/>
      </w:r>
    </w:p>
  </w:footnote>
  <w:footnote w:type="continuationSeparator" w:id="0">
    <w:p w:rsidR="003F5A55" w:rsidRDefault="003F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54E"/>
    <w:rsid w:val="003D3AA8"/>
    <w:rsid w:val="003F5A55"/>
    <w:rsid w:val="004C67DE"/>
    <w:rsid w:val="009F196D"/>
    <w:rsid w:val="00A9035B"/>
    <w:rsid w:val="00CD613B"/>
    <w:rsid w:val="00D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15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15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