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DD" w:rsidRDefault="00D552DD" w:rsidP="00563C8C">
      <w:pPr>
        <w:pStyle w:val="Ttulo"/>
      </w:pPr>
      <w:bookmarkStart w:id="0" w:name="_GoBack"/>
      <w:bookmarkEnd w:id="0"/>
      <w:r>
        <w:t>INDICAÇÃO Nº 2069/10</w:t>
      </w:r>
    </w:p>
    <w:p w:rsidR="00D552DD" w:rsidRDefault="00D552DD">
      <w:pPr>
        <w:jc w:val="center"/>
        <w:rPr>
          <w:rFonts w:ascii="Bookman Old Style" w:hAnsi="Bookman Old Style"/>
          <w:b/>
          <w:u w:val="single"/>
        </w:rPr>
      </w:pPr>
    </w:p>
    <w:p w:rsidR="00D552DD" w:rsidRDefault="00D552DD">
      <w:pPr>
        <w:jc w:val="center"/>
        <w:rPr>
          <w:rFonts w:ascii="Bookman Old Style" w:hAnsi="Bookman Old Style"/>
          <w:b/>
          <w:u w:val="single"/>
        </w:rPr>
      </w:pPr>
    </w:p>
    <w:p w:rsidR="00D552DD" w:rsidRDefault="00D552DD" w:rsidP="00563C8C">
      <w:pPr>
        <w:pStyle w:val="Recuodecorpodetexto"/>
        <w:ind w:left="4440"/>
      </w:pPr>
      <w:r>
        <w:t>“Cascalhamento em área localizada entre as Ruas Limeira, Cristal e Bauxita no Bairro Jardim São Fernando”.</w:t>
      </w:r>
    </w:p>
    <w:p w:rsidR="00D552DD" w:rsidRDefault="00D552DD" w:rsidP="00563C8C">
      <w:pPr>
        <w:jc w:val="both"/>
        <w:rPr>
          <w:rFonts w:ascii="Bookman Old Style" w:hAnsi="Bookman Old Style"/>
        </w:rPr>
      </w:pPr>
    </w:p>
    <w:p w:rsidR="00D552DD" w:rsidRDefault="00D552DD">
      <w:pPr>
        <w:ind w:left="1440" w:firstLine="3600"/>
        <w:jc w:val="both"/>
        <w:rPr>
          <w:rFonts w:ascii="Bookman Old Style" w:hAnsi="Bookman Old Style"/>
        </w:rPr>
      </w:pPr>
    </w:p>
    <w:p w:rsidR="00D552DD" w:rsidRPr="00C513B3" w:rsidRDefault="00D552DD">
      <w:pPr>
        <w:ind w:left="1440" w:firstLine="3600"/>
        <w:jc w:val="both"/>
        <w:rPr>
          <w:rFonts w:ascii="Bookman Old Style" w:hAnsi="Bookman Old Style"/>
        </w:rPr>
      </w:pPr>
    </w:p>
    <w:p w:rsidR="00D552DD" w:rsidRDefault="00D552DD" w:rsidP="00563C8C">
      <w:pPr>
        <w:pStyle w:val="Recuodecorpodetexto"/>
        <w:ind w:left="0"/>
        <w:rPr>
          <w:b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C513B3">
        <w:rPr>
          <w:b/>
          <w:bCs/>
        </w:rPr>
        <w:t>INDICA</w:t>
      </w:r>
      <w:r w:rsidRPr="00C513B3">
        <w:t xml:space="preserve"> ao Senhor Prefeito Municipal, na forma regimental, </w:t>
      </w:r>
      <w:r w:rsidRPr="00C5475D">
        <w:t xml:space="preserve">determinar ao setor competente que proceda </w:t>
      </w:r>
      <w:r>
        <w:t>o cascalhamento em área localizada entre as Ruas Limeira, Cristal e Bauxita no Bairro Jardim São Fernando.</w:t>
      </w:r>
    </w:p>
    <w:p w:rsidR="00D552DD" w:rsidRDefault="00D552DD" w:rsidP="00563C8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552DD" w:rsidRDefault="00D552DD" w:rsidP="00563C8C">
      <w:pPr>
        <w:rPr>
          <w:rFonts w:ascii="Bookman Old Style" w:hAnsi="Bookman Old Style"/>
          <w:b/>
        </w:rPr>
      </w:pPr>
    </w:p>
    <w:p w:rsidR="00D552DD" w:rsidRDefault="00D552DD" w:rsidP="00563C8C">
      <w:pPr>
        <w:jc w:val="center"/>
        <w:rPr>
          <w:rFonts w:ascii="Bookman Old Style" w:hAnsi="Bookman Old Style"/>
          <w:b/>
        </w:rPr>
      </w:pPr>
    </w:p>
    <w:p w:rsidR="00D552DD" w:rsidRDefault="00D552DD" w:rsidP="00563C8C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comunidade da Igreja católica São Pedro solicitou o cascalhamento da área acima citada, pois, nos dias 17 e 18 de julho será realizado a tradicional quermesse da comunidade, necessitando do cascalhamento, pois no ano passado foi feito pela administração municipal e necessita novamente da realização deste serviço.</w:t>
      </w:r>
    </w:p>
    <w:p w:rsidR="00D552DD" w:rsidRDefault="00D552DD" w:rsidP="00563C8C">
      <w:pPr>
        <w:ind w:firstLine="1440"/>
        <w:jc w:val="both"/>
        <w:rPr>
          <w:rFonts w:ascii="Bookman Old Style" w:hAnsi="Bookman Old Style"/>
        </w:rPr>
      </w:pPr>
    </w:p>
    <w:p w:rsidR="00D552DD" w:rsidRDefault="00D552DD" w:rsidP="00563C8C">
      <w:pPr>
        <w:ind w:firstLine="1440"/>
        <w:jc w:val="both"/>
        <w:rPr>
          <w:rFonts w:ascii="Bookman Old Style" w:hAnsi="Bookman Old Style"/>
        </w:rPr>
      </w:pPr>
    </w:p>
    <w:p w:rsidR="00D552DD" w:rsidRDefault="00D552DD" w:rsidP="00563C8C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D552DD" w:rsidRDefault="00D552DD" w:rsidP="00563C8C">
      <w:pPr>
        <w:ind w:firstLine="1440"/>
        <w:outlineLvl w:val="0"/>
        <w:rPr>
          <w:rFonts w:ascii="Bookman Old Style" w:hAnsi="Bookman Old Style"/>
        </w:rPr>
      </w:pPr>
    </w:p>
    <w:p w:rsidR="00D552DD" w:rsidRDefault="00D552DD" w:rsidP="00563C8C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24 de junho de 2010.</w:t>
      </w:r>
    </w:p>
    <w:p w:rsidR="00D552DD" w:rsidRDefault="00D552DD">
      <w:pPr>
        <w:ind w:firstLine="1440"/>
        <w:rPr>
          <w:rFonts w:ascii="Bookman Old Style" w:hAnsi="Bookman Old Style"/>
        </w:rPr>
      </w:pPr>
    </w:p>
    <w:p w:rsidR="00D552DD" w:rsidRDefault="00D552DD" w:rsidP="00563C8C">
      <w:pPr>
        <w:rPr>
          <w:rFonts w:ascii="Bookman Old Style" w:hAnsi="Bookman Old Style"/>
        </w:rPr>
      </w:pPr>
    </w:p>
    <w:p w:rsidR="00D552DD" w:rsidRDefault="00D552DD" w:rsidP="00563C8C">
      <w:pPr>
        <w:jc w:val="center"/>
        <w:outlineLvl w:val="0"/>
        <w:rPr>
          <w:rFonts w:ascii="Bookman Old Style" w:hAnsi="Bookman Old Style"/>
          <w:b/>
        </w:rPr>
      </w:pPr>
    </w:p>
    <w:p w:rsidR="00D552DD" w:rsidRPr="008C7061" w:rsidRDefault="00D552DD" w:rsidP="00563C8C">
      <w:pPr>
        <w:jc w:val="center"/>
        <w:outlineLvl w:val="0"/>
        <w:rPr>
          <w:rFonts w:ascii="Copperplate Gothic Bold" w:hAnsi="Copperplate Gothic Bold"/>
          <w:b/>
          <w:sz w:val="32"/>
          <w:szCs w:val="32"/>
        </w:rPr>
      </w:pPr>
      <w:r w:rsidRPr="008C7061">
        <w:rPr>
          <w:rFonts w:ascii="Copperplate Gothic Bold" w:hAnsi="Copperplate Gothic Bold"/>
          <w:b/>
          <w:sz w:val="32"/>
          <w:szCs w:val="32"/>
        </w:rPr>
        <w:t>FABIANO W. RUIZ MARTINEZ</w:t>
      </w:r>
    </w:p>
    <w:p w:rsidR="00D552DD" w:rsidRPr="008C7061" w:rsidRDefault="00D552DD" w:rsidP="00563C8C">
      <w:pPr>
        <w:ind w:firstLine="120"/>
        <w:jc w:val="center"/>
        <w:outlineLvl w:val="0"/>
        <w:rPr>
          <w:rFonts w:ascii="Copperplate Gothic Bold" w:hAnsi="Copperplate Gothic Bold"/>
          <w:sz w:val="32"/>
          <w:szCs w:val="32"/>
        </w:rPr>
      </w:pPr>
      <w:r w:rsidRPr="008C7061">
        <w:rPr>
          <w:rFonts w:ascii="Copperplate Gothic Bold" w:hAnsi="Copperplate Gothic Bold"/>
          <w:sz w:val="32"/>
          <w:szCs w:val="32"/>
        </w:rPr>
        <w:t>“</w:t>
      </w:r>
      <w:r w:rsidRPr="008C7061">
        <w:rPr>
          <w:rFonts w:ascii="Copperplate Gothic Bold" w:hAnsi="Copperplate Gothic Bold"/>
          <w:b/>
          <w:sz w:val="32"/>
          <w:szCs w:val="32"/>
        </w:rPr>
        <w:t>PINGUIM”</w:t>
      </w:r>
    </w:p>
    <w:p w:rsidR="00D552DD" w:rsidRPr="008C7061" w:rsidRDefault="00D552DD" w:rsidP="00563C8C">
      <w:pPr>
        <w:ind w:firstLine="120"/>
        <w:jc w:val="center"/>
        <w:outlineLvl w:val="0"/>
        <w:rPr>
          <w:rFonts w:ascii="Bookman Old Style" w:hAnsi="Bookman Old Style"/>
          <w:sz w:val="28"/>
          <w:szCs w:val="28"/>
        </w:rPr>
      </w:pPr>
      <w:r w:rsidRPr="008C7061">
        <w:rPr>
          <w:rFonts w:ascii="Bookman Old Style" w:hAnsi="Bookman Old Style"/>
          <w:sz w:val="28"/>
          <w:szCs w:val="28"/>
        </w:rPr>
        <w:t>-Vereador Líder-</w:t>
      </w:r>
    </w:p>
    <w:p w:rsidR="00D552DD" w:rsidRDefault="00D552DD" w:rsidP="00563C8C">
      <w:pPr>
        <w:outlineLvl w:val="0"/>
      </w:pPr>
      <w:r>
        <w:rPr>
          <w:rFonts w:ascii="Copperplate Gothic Bold" w:hAnsi="Copperplate Gothic Bold"/>
          <w:b/>
          <w:sz w:val="32"/>
          <w:szCs w:val="32"/>
        </w:rPr>
        <w:t xml:space="preserve">                                             </w:t>
      </w:r>
      <w:r w:rsidRPr="007F208B">
        <w:rPr>
          <w:rFonts w:ascii="Copperplate Gothic Bold" w:hAnsi="Copperplate Gothic Bold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4pt">
            <v:imagedata r:id="rId6" o:title="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8C" w:rsidRDefault="00563C8C">
      <w:r>
        <w:separator/>
      </w:r>
    </w:p>
  </w:endnote>
  <w:endnote w:type="continuationSeparator" w:id="0">
    <w:p w:rsidR="00563C8C" w:rsidRDefault="0056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8C" w:rsidRDefault="00563C8C">
      <w:r>
        <w:separator/>
      </w:r>
    </w:p>
  </w:footnote>
  <w:footnote w:type="continuationSeparator" w:id="0">
    <w:p w:rsidR="00563C8C" w:rsidRDefault="00563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63C8C"/>
    <w:rsid w:val="009F196D"/>
    <w:rsid w:val="00A9035B"/>
    <w:rsid w:val="00C55615"/>
    <w:rsid w:val="00CD613B"/>
    <w:rsid w:val="00D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552D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552D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